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Default Extension="gif" ContentType="image/gif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0AA17" w14:textId="77777777" w:rsidR="005D65E4" w:rsidRPr="00BB1996" w:rsidRDefault="005D65E4" w:rsidP="005D65E4">
      <w:pPr>
        <w:pStyle w:val="pup-titolo1"/>
      </w:pPr>
      <w:r w:rsidRPr="00BB1996">
        <w:t>Titolo Capitolo (stile pup-titolo1)</w:t>
      </w:r>
    </w:p>
    <w:p w14:paraId="5A9A166F" w14:textId="77777777" w:rsidR="005D65E4" w:rsidRPr="00BB1996" w:rsidRDefault="005D65E4" w:rsidP="005D65E4">
      <w:pPr>
        <w:pStyle w:val="pup-autori"/>
      </w:pPr>
      <w:r w:rsidRPr="00BB1996">
        <w:t xml:space="preserve">Autori (stile </w:t>
      </w:r>
      <w:proofErr w:type="spellStart"/>
      <w:r w:rsidRPr="00BB1996">
        <w:t>pup</w:t>
      </w:r>
      <w:proofErr w:type="spellEnd"/>
      <w:r w:rsidRPr="00BB1996">
        <w:t>-autori)</w:t>
      </w:r>
    </w:p>
    <w:p w14:paraId="645B979C" w14:textId="77777777" w:rsidR="005D65E4" w:rsidRPr="00BB1996" w:rsidRDefault="005D65E4" w:rsidP="005D65E4">
      <w:pPr>
        <w:pStyle w:val="pup-affiliazione"/>
      </w:pPr>
      <w:r w:rsidRPr="00BB1996">
        <w:t xml:space="preserve">Affiliazione (stile </w:t>
      </w:r>
      <w:proofErr w:type="spellStart"/>
      <w:r w:rsidRPr="00BB1996">
        <w:t>pup</w:t>
      </w:r>
      <w:proofErr w:type="spellEnd"/>
      <w:r w:rsidRPr="00BB1996">
        <w:t>-affiliazione)</w:t>
      </w:r>
    </w:p>
    <w:p w14:paraId="28D41C1B" w14:textId="77777777" w:rsidR="005D65E4" w:rsidRDefault="005D65E4" w:rsidP="005D65E4">
      <w:pPr>
        <w:pStyle w:val="pup-abstract"/>
      </w:pPr>
      <w:proofErr w:type="spellStart"/>
      <w:r w:rsidRPr="00BB1996">
        <w:t>Abstract</w:t>
      </w:r>
      <w:proofErr w:type="spellEnd"/>
      <w:r w:rsidRPr="00BB1996">
        <w:t xml:space="preserve"> (stile </w:t>
      </w:r>
      <w:proofErr w:type="spellStart"/>
      <w:r w:rsidRPr="00BB1996">
        <w:t>pup-abstract</w:t>
      </w:r>
      <w:proofErr w:type="spellEnd"/>
      <w:r w:rsidRPr="00BB1996">
        <w:t xml:space="preserve">)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 </w:t>
      </w:r>
      <w:proofErr w:type="spellStart"/>
      <w:r w:rsidRPr="00BB1996">
        <w:t>dolor</w:t>
      </w:r>
      <w:proofErr w:type="spellEnd"/>
      <w:r w:rsidRPr="00BB1996">
        <w:t xml:space="preserve">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, </w:t>
      </w:r>
      <w:proofErr w:type="spellStart"/>
      <w:r w:rsidRPr="00BB1996">
        <w:t>consectetur</w:t>
      </w:r>
      <w:proofErr w:type="spellEnd"/>
      <w:r w:rsidRPr="00BB1996">
        <w:t xml:space="preserve"> </w:t>
      </w:r>
      <w:proofErr w:type="spellStart"/>
      <w:r w:rsidRPr="00BB1996">
        <w:t>adipiscing</w:t>
      </w:r>
      <w:proofErr w:type="spellEnd"/>
      <w:r w:rsidRPr="00BB1996">
        <w:t xml:space="preserve"> </w:t>
      </w:r>
      <w:proofErr w:type="spellStart"/>
      <w:r w:rsidRPr="00BB1996">
        <w:t>elit</w:t>
      </w:r>
      <w:proofErr w:type="spellEnd"/>
      <w:r w:rsidRPr="00BB1996">
        <w:t xml:space="preserve">. </w:t>
      </w:r>
      <w:proofErr w:type="spellStart"/>
      <w:r w:rsidRPr="00BB1996">
        <w:t>Phasellus</w:t>
      </w:r>
      <w:proofErr w:type="spellEnd"/>
      <w:r w:rsidRPr="00BB1996">
        <w:t xml:space="preserve"> </w:t>
      </w:r>
      <w:proofErr w:type="spellStart"/>
      <w:r w:rsidRPr="00BB1996">
        <w:t>tempor</w:t>
      </w:r>
      <w:proofErr w:type="spellEnd"/>
      <w:r w:rsidRPr="00BB1996">
        <w:t xml:space="preserve"> </w:t>
      </w:r>
      <w:proofErr w:type="spellStart"/>
      <w:r w:rsidRPr="00BB1996">
        <w:t>sollicitudin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, in </w:t>
      </w:r>
      <w:proofErr w:type="spellStart"/>
      <w:r w:rsidRPr="00BB1996">
        <w:t>dictum</w:t>
      </w:r>
      <w:proofErr w:type="spellEnd"/>
      <w:r w:rsidRPr="00BB1996">
        <w:t xml:space="preserve"> ante </w:t>
      </w:r>
      <w:proofErr w:type="spellStart"/>
      <w:r w:rsidRPr="00BB1996">
        <w:t>faucibus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. </w:t>
      </w:r>
      <w:proofErr w:type="spellStart"/>
      <w:r w:rsidRPr="00BB1996">
        <w:t>Pellentesque</w:t>
      </w:r>
      <w:proofErr w:type="spellEnd"/>
      <w:r w:rsidRPr="00BB1996">
        <w:t xml:space="preserve"> </w:t>
      </w:r>
      <w:proofErr w:type="spellStart"/>
      <w:r w:rsidRPr="00BB1996">
        <w:t>eget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 </w:t>
      </w:r>
      <w:proofErr w:type="spellStart"/>
      <w:r w:rsidRPr="00BB1996">
        <w:t>sem</w:t>
      </w:r>
      <w:proofErr w:type="spellEnd"/>
      <w:r w:rsidRPr="00BB1996">
        <w:t xml:space="preserve">, non </w:t>
      </w:r>
      <w:proofErr w:type="spellStart"/>
      <w:r w:rsidRPr="00BB1996">
        <w:t>mattis</w:t>
      </w:r>
      <w:proofErr w:type="spellEnd"/>
      <w:r w:rsidRPr="00BB1996">
        <w:t xml:space="preserve"> </w:t>
      </w:r>
      <w:proofErr w:type="spellStart"/>
      <w:r w:rsidRPr="00BB1996">
        <w:t>arcu</w:t>
      </w:r>
      <w:proofErr w:type="spellEnd"/>
      <w:r w:rsidRPr="00BB1996">
        <w:t xml:space="preserve">. </w:t>
      </w:r>
      <w:proofErr w:type="spellStart"/>
      <w:r w:rsidRPr="00BB1996">
        <w:t>Nullam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</w:t>
      </w:r>
      <w:proofErr w:type="spellStart"/>
      <w:r w:rsidRPr="00BB1996">
        <w:t>neque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, </w:t>
      </w:r>
      <w:proofErr w:type="spellStart"/>
      <w:r w:rsidRPr="00BB1996">
        <w:t>eu</w:t>
      </w:r>
      <w:proofErr w:type="spellEnd"/>
      <w:r w:rsidRPr="00BB1996">
        <w:t xml:space="preserve"> molestie </w:t>
      </w:r>
      <w:proofErr w:type="spellStart"/>
      <w:r w:rsidRPr="00BB1996">
        <w:t>dui</w:t>
      </w:r>
      <w:proofErr w:type="spellEnd"/>
      <w:r w:rsidRPr="00BB1996">
        <w:t xml:space="preserve"> </w:t>
      </w:r>
      <w:proofErr w:type="spellStart"/>
      <w:r w:rsidRPr="00BB1996">
        <w:t>imperdiet</w:t>
      </w:r>
      <w:proofErr w:type="spellEnd"/>
      <w:r w:rsidRPr="00BB1996">
        <w:t xml:space="preserve">. Nulla libero </w:t>
      </w:r>
      <w:proofErr w:type="spellStart"/>
      <w:r w:rsidRPr="00BB1996">
        <w:t>mauris</w:t>
      </w:r>
      <w:proofErr w:type="spellEnd"/>
      <w:r w:rsidRPr="00BB1996">
        <w:t xml:space="preserve">, </w:t>
      </w:r>
      <w:proofErr w:type="spellStart"/>
      <w:r w:rsidRPr="00BB1996">
        <w:t>finibus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eros ut,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malesuada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blandit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. </w:t>
      </w:r>
      <w:proofErr w:type="spellStart"/>
      <w:r w:rsidRPr="00BB1996">
        <w:t>Quisque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aliquam</w:t>
      </w:r>
      <w:proofErr w:type="spellEnd"/>
      <w:r w:rsidRPr="00BB1996">
        <w:t xml:space="preserve"> in </w:t>
      </w:r>
      <w:proofErr w:type="spellStart"/>
      <w:r w:rsidRPr="00BB1996">
        <w:t>eleifend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, </w:t>
      </w:r>
      <w:proofErr w:type="spellStart"/>
      <w:r w:rsidRPr="00BB1996">
        <w:t>congue</w:t>
      </w:r>
      <w:proofErr w:type="spellEnd"/>
      <w:r w:rsidRPr="00BB1996">
        <w:t xml:space="preserve"> in </w:t>
      </w:r>
      <w:proofErr w:type="spellStart"/>
      <w:r w:rsidRPr="00BB1996">
        <w:t>sem</w:t>
      </w:r>
      <w:proofErr w:type="spellEnd"/>
      <w:r w:rsidRPr="00BB1996">
        <w:t>.</w:t>
      </w:r>
      <w:r w:rsidRPr="005D65E4">
        <w:t xml:space="preserve">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 </w:t>
      </w:r>
      <w:proofErr w:type="spellStart"/>
      <w:r w:rsidRPr="00BB1996">
        <w:t>dolor</w:t>
      </w:r>
      <w:proofErr w:type="spellEnd"/>
      <w:r w:rsidRPr="00BB1996">
        <w:t xml:space="preserve">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, </w:t>
      </w:r>
      <w:proofErr w:type="spellStart"/>
      <w:r w:rsidRPr="00BB1996">
        <w:t>consectetur</w:t>
      </w:r>
      <w:proofErr w:type="spellEnd"/>
      <w:r w:rsidRPr="00BB1996">
        <w:t xml:space="preserve"> </w:t>
      </w:r>
      <w:proofErr w:type="spellStart"/>
      <w:r w:rsidRPr="00BB1996">
        <w:t>adipiscing</w:t>
      </w:r>
      <w:proofErr w:type="spellEnd"/>
      <w:r w:rsidRPr="00BB1996">
        <w:t xml:space="preserve"> </w:t>
      </w:r>
      <w:proofErr w:type="spellStart"/>
      <w:r w:rsidRPr="00BB1996">
        <w:t>elit</w:t>
      </w:r>
      <w:proofErr w:type="spellEnd"/>
      <w:r w:rsidRPr="00BB1996">
        <w:t xml:space="preserve">. </w:t>
      </w:r>
      <w:proofErr w:type="spellStart"/>
      <w:r w:rsidRPr="00BB1996">
        <w:t>Phasellus</w:t>
      </w:r>
      <w:proofErr w:type="spellEnd"/>
      <w:r w:rsidRPr="00BB1996">
        <w:t xml:space="preserve"> </w:t>
      </w:r>
      <w:proofErr w:type="spellStart"/>
      <w:r w:rsidRPr="00BB1996">
        <w:t>tempor</w:t>
      </w:r>
      <w:proofErr w:type="spellEnd"/>
      <w:r w:rsidRPr="00BB1996">
        <w:t xml:space="preserve"> </w:t>
      </w:r>
      <w:proofErr w:type="spellStart"/>
      <w:r w:rsidRPr="00BB1996">
        <w:t>sollicitudin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, in </w:t>
      </w:r>
      <w:proofErr w:type="spellStart"/>
      <w:r w:rsidRPr="00BB1996">
        <w:t>dictum</w:t>
      </w:r>
      <w:proofErr w:type="spellEnd"/>
      <w:r w:rsidRPr="00BB1996">
        <w:t xml:space="preserve"> ante </w:t>
      </w:r>
      <w:proofErr w:type="spellStart"/>
      <w:r w:rsidRPr="00BB1996">
        <w:t>faucibus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. </w:t>
      </w:r>
      <w:proofErr w:type="spellStart"/>
      <w:r w:rsidRPr="00BB1996">
        <w:t>Pellentesque</w:t>
      </w:r>
      <w:proofErr w:type="spellEnd"/>
      <w:r w:rsidRPr="00BB1996">
        <w:t xml:space="preserve"> </w:t>
      </w:r>
      <w:proofErr w:type="spellStart"/>
      <w:r w:rsidRPr="00BB1996">
        <w:t>eget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 </w:t>
      </w:r>
      <w:proofErr w:type="spellStart"/>
      <w:r w:rsidRPr="00BB1996">
        <w:t>sem</w:t>
      </w:r>
      <w:proofErr w:type="spellEnd"/>
      <w:r w:rsidRPr="00BB1996">
        <w:t xml:space="preserve">, non </w:t>
      </w:r>
      <w:proofErr w:type="spellStart"/>
      <w:r w:rsidRPr="00BB1996">
        <w:t>mattis</w:t>
      </w:r>
      <w:proofErr w:type="spellEnd"/>
      <w:r w:rsidRPr="00BB1996">
        <w:t xml:space="preserve"> </w:t>
      </w:r>
      <w:proofErr w:type="spellStart"/>
      <w:r w:rsidRPr="00BB1996">
        <w:t>arcu</w:t>
      </w:r>
      <w:proofErr w:type="spellEnd"/>
      <w:r w:rsidRPr="00BB1996">
        <w:t xml:space="preserve">. </w:t>
      </w:r>
      <w:proofErr w:type="spellStart"/>
      <w:r w:rsidRPr="00BB1996">
        <w:t>Nullam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</w:t>
      </w:r>
      <w:proofErr w:type="spellStart"/>
      <w:r w:rsidRPr="00BB1996">
        <w:t>neque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, </w:t>
      </w:r>
      <w:proofErr w:type="spellStart"/>
      <w:r w:rsidRPr="00BB1996">
        <w:t>eu</w:t>
      </w:r>
      <w:proofErr w:type="spellEnd"/>
      <w:r w:rsidRPr="00BB1996">
        <w:t xml:space="preserve"> molestie </w:t>
      </w:r>
      <w:proofErr w:type="spellStart"/>
      <w:r w:rsidRPr="00BB1996">
        <w:t>dui</w:t>
      </w:r>
      <w:proofErr w:type="spellEnd"/>
      <w:r w:rsidRPr="00BB1996">
        <w:t xml:space="preserve"> </w:t>
      </w:r>
      <w:proofErr w:type="spellStart"/>
      <w:r w:rsidRPr="00BB1996">
        <w:t>imperdiet</w:t>
      </w:r>
      <w:proofErr w:type="spellEnd"/>
      <w:r w:rsidRPr="00BB1996">
        <w:t xml:space="preserve">. Nulla libero </w:t>
      </w:r>
      <w:proofErr w:type="spellStart"/>
      <w:r w:rsidRPr="00BB1996">
        <w:t>mauris</w:t>
      </w:r>
      <w:proofErr w:type="spellEnd"/>
      <w:r w:rsidRPr="00BB1996">
        <w:t xml:space="preserve">, </w:t>
      </w:r>
      <w:proofErr w:type="spellStart"/>
      <w:r w:rsidRPr="00BB1996">
        <w:t>finibus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eros ut,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malesuada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blandit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. </w:t>
      </w:r>
      <w:proofErr w:type="spellStart"/>
      <w:r w:rsidRPr="00BB1996">
        <w:t>Quisque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aliquam</w:t>
      </w:r>
      <w:proofErr w:type="spellEnd"/>
      <w:r w:rsidRPr="00BB1996">
        <w:t xml:space="preserve"> in </w:t>
      </w:r>
      <w:proofErr w:type="spellStart"/>
      <w:r w:rsidRPr="00BB1996">
        <w:t>eleifend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, </w:t>
      </w:r>
      <w:proofErr w:type="spellStart"/>
      <w:r w:rsidRPr="00BB1996">
        <w:t>congue</w:t>
      </w:r>
      <w:proofErr w:type="spellEnd"/>
      <w:r w:rsidRPr="00BB1996">
        <w:t xml:space="preserve"> in </w:t>
      </w:r>
      <w:proofErr w:type="spellStart"/>
      <w:r w:rsidRPr="00BB1996">
        <w:t>sem</w:t>
      </w:r>
      <w:proofErr w:type="spellEnd"/>
      <w:r w:rsidRPr="00BB1996">
        <w:t>.</w:t>
      </w:r>
    </w:p>
    <w:p w14:paraId="6C4708E1" w14:textId="77777777" w:rsidR="005D65E4" w:rsidRPr="00BB1996" w:rsidRDefault="005D65E4" w:rsidP="005D65E4">
      <w:pPr>
        <w:pStyle w:val="pup-keywords"/>
      </w:pPr>
      <w:r>
        <w:t xml:space="preserve">Parole chiave (stile </w:t>
      </w:r>
      <w:proofErr w:type="spellStart"/>
      <w:r>
        <w:t>pup-keywords</w:t>
      </w:r>
      <w:proofErr w:type="spellEnd"/>
      <w:r>
        <w:t>)</w:t>
      </w:r>
    </w:p>
    <w:p w14:paraId="7C2C8E1B" w14:textId="77777777" w:rsidR="005D65E4" w:rsidRPr="00BB1996" w:rsidRDefault="005D65E4" w:rsidP="005D65E4">
      <w:pPr>
        <w:pStyle w:val="pup-titolo2"/>
      </w:pPr>
      <w:r w:rsidRPr="00BB1996">
        <w:t>Titolo paragrafo (stile pup-titolo2)</w:t>
      </w:r>
    </w:p>
    <w:p w14:paraId="54549114" w14:textId="77777777" w:rsidR="005D65E4" w:rsidRPr="00BB1996" w:rsidRDefault="005D65E4" w:rsidP="005D65E4">
      <w:pPr>
        <w:pStyle w:val="pup-testo-base"/>
      </w:pPr>
      <w:r w:rsidRPr="00BB1996">
        <w:t xml:space="preserve">(stile </w:t>
      </w:r>
      <w:proofErr w:type="spellStart"/>
      <w:r w:rsidRPr="00BB1996">
        <w:t>pup</w:t>
      </w:r>
      <w:proofErr w:type="spellEnd"/>
      <w:r w:rsidRPr="00BB1996">
        <w:t xml:space="preserve">-testo-base)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 </w:t>
      </w:r>
      <w:proofErr w:type="spellStart"/>
      <w:r w:rsidRPr="00BB1996">
        <w:t>dolor</w:t>
      </w:r>
      <w:proofErr w:type="spellEnd"/>
      <w:r w:rsidRPr="00BB1996">
        <w:t xml:space="preserve">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, </w:t>
      </w:r>
      <w:proofErr w:type="spellStart"/>
      <w:r w:rsidRPr="00BB1996">
        <w:t>consectetur</w:t>
      </w:r>
      <w:proofErr w:type="spellEnd"/>
      <w:r w:rsidRPr="00BB1996">
        <w:t xml:space="preserve"> </w:t>
      </w:r>
      <w:proofErr w:type="spellStart"/>
      <w:r w:rsidRPr="00BB1996">
        <w:t>adipiscing</w:t>
      </w:r>
      <w:proofErr w:type="spellEnd"/>
      <w:r w:rsidRPr="00BB1996">
        <w:t xml:space="preserve"> </w:t>
      </w:r>
      <w:proofErr w:type="spellStart"/>
      <w:r w:rsidRPr="00BB1996">
        <w:t>elit</w:t>
      </w:r>
      <w:proofErr w:type="spellEnd"/>
      <w:r w:rsidRPr="00BB1996">
        <w:t xml:space="preserve">. </w:t>
      </w:r>
      <w:proofErr w:type="spellStart"/>
      <w:r w:rsidRPr="00BB1996">
        <w:t>Phasellus</w:t>
      </w:r>
      <w:proofErr w:type="spellEnd"/>
      <w:r w:rsidRPr="00BB1996">
        <w:t xml:space="preserve"> </w:t>
      </w:r>
      <w:proofErr w:type="spellStart"/>
      <w:r w:rsidRPr="00BB1996">
        <w:t>tempor</w:t>
      </w:r>
      <w:proofErr w:type="spellEnd"/>
      <w:r w:rsidRPr="00BB1996">
        <w:t xml:space="preserve"> </w:t>
      </w:r>
      <w:proofErr w:type="spellStart"/>
      <w:r w:rsidRPr="00BB1996">
        <w:t>sollicitudin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, in </w:t>
      </w:r>
      <w:proofErr w:type="spellStart"/>
      <w:r w:rsidRPr="00BB1996">
        <w:t>dictum</w:t>
      </w:r>
      <w:proofErr w:type="spellEnd"/>
      <w:r w:rsidRPr="00BB1996">
        <w:t xml:space="preserve"> ante </w:t>
      </w:r>
      <w:proofErr w:type="spellStart"/>
      <w:r w:rsidRPr="00BB1996">
        <w:t>faucibus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. </w:t>
      </w:r>
      <w:proofErr w:type="spellStart"/>
      <w:r w:rsidRPr="00BB1996">
        <w:t>Pellentesque</w:t>
      </w:r>
      <w:proofErr w:type="spellEnd"/>
      <w:r w:rsidRPr="00BB1996">
        <w:t xml:space="preserve"> </w:t>
      </w:r>
      <w:proofErr w:type="spellStart"/>
      <w:r w:rsidRPr="00BB1996">
        <w:t>eget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 </w:t>
      </w:r>
      <w:proofErr w:type="spellStart"/>
      <w:r w:rsidRPr="00BB1996">
        <w:t>sem</w:t>
      </w:r>
      <w:proofErr w:type="spellEnd"/>
      <w:r w:rsidRPr="00BB1996">
        <w:t xml:space="preserve">, non </w:t>
      </w:r>
      <w:proofErr w:type="spellStart"/>
      <w:r w:rsidRPr="00BB1996">
        <w:t>mattis</w:t>
      </w:r>
      <w:proofErr w:type="spellEnd"/>
      <w:r w:rsidRPr="00BB1996">
        <w:t xml:space="preserve"> </w:t>
      </w:r>
      <w:proofErr w:type="spellStart"/>
      <w:r w:rsidRPr="00BB1996">
        <w:t>arcu</w:t>
      </w:r>
      <w:proofErr w:type="spellEnd"/>
      <w:r w:rsidRPr="00BB1996">
        <w:t xml:space="preserve">. </w:t>
      </w:r>
      <w:proofErr w:type="spellStart"/>
      <w:r w:rsidRPr="00BB1996">
        <w:t>Nullam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</w:t>
      </w:r>
      <w:proofErr w:type="spellStart"/>
      <w:r w:rsidRPr="00BB1996">
        <w:t>neque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, </w:t>
      </w:r>
      <w:proofErr w:type="spellStart"/>
      <w:r w:rsidRPr="00BB1996">
        <w:t>eu</w:t>
      </w:r>
      <w:proofErr w:type="spellEnd"/>
      <w:r w:rsidRPr="00BB1996">
        <w:t xml:space="preserve"> molestie </w:t>
      </w:r>
      <w:proofErr w:type="spellStart"/>
      <w:r w:rsidRPr="00BB1996">
        <w:t>dui</w:t>
      </w:r>
      <w:proofErr w:type="spellEnd"/>
      <w:r w:rsidRPr="00BB1996">
        <w:t xml:space="preserve"> </w:t>
      </w:r>
      <w:proofErr w:type="spellStart"/>
      <w:r w:rsidRPr="00BB1996">
        <w:t>imperdiet</w:t>
      </w:r>
      <w:proofErr w:type="spellEnd"/>
      <w:r w:rsidRPr="00BB1996">
        <w:t xml:space="preserve">. Nulla libero </w:t>
      </w:r>
      <w:proofErr w:type="spellStart"/>
      <w:r w:rsidRPr="00BB1996">
        <w:t>mauris</w:t>
      </w:r>
      <w:proofErr w:type="spellEnd"/>
      <w:r w:rsidRPr="00BB1996">
        <w:t xml:space="preserve">, </w:t>
      </w:r>
      <w:proofErr w:type="spellStart"/>
      <w:r w:rsidRPr="00BB1996">
        <w:t>finibus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eros ut,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malesuada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blandit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>.</w:t>
      </w:r>
    </w:p>
    <w:p w14:paraId="4B4E7C10" w14:textId="77777777" w:rsidR="005D65E4" w:rsidRPr="00BB1996" w:rsidRDefault="005D65E4" w:rsidP="005D65E4">
      <w:pPr>
        <w:pStyle w:val="pup-titolo3"/>
      </w:pPr>
      <w:r w:rsidRPr="00BB1996">
        <w:t>Titolo sotto-paragrafo (stile pup-titolo3)</w:t>
      </w:r>
    </w:p>
    <w:p w14:paraId="1CFA5CD0" w14:textId="77777777" w:rsidR="005D65E4" w:rsidRPr="00BB1996" w:rsidRDefault="005D65E4" w:rsidP="005D65E4">
      <w:pPr>
        <w:pStyle w:val="pup-testo-base"/>
      </w:pPr>
      <w:r w:rsidRPr="00BB1996">
        <w:t xml:space="preserve">(stile </w:t>
      </w:r>
      <w:proofErr w:type="spellStart"/>
      <w:r w:rsidRPr="00BB1996">
        <w:t>pup</w:t>
      </w:r>
      <w:proofErr w:type="spellEnd"/>
      <w:r w:rsidRPr="00BB1996">
        <w:t xml:space="preserve">-testo-base) </w:t>
      </w:r>
      <w:proofErr w:type="spellStart"/>
      <w:r w:rsidRPr="00BB1996">
        <w:t>Quisque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aliquam</w:t>
      </w:r>
      <w:proofErr w:type="spellEnd"/>
      <w:r w:rsidRPr="00BB1996">
        <w:t xml:space="preserve"> in </w:t>
      </w:r>
      <w:proofErr w:type="spellStart"/>
      <w:r w:rsidRPr="00BB1996">
        <w:t>eleifend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, </w:t>
      </w:r>
      <w:proofErr w:type="spellStart"/>
      <w:r w:rsidRPr="00BB1996">
        <w:t>congue</w:t>
      </w:r>
      <w:proofErr w:type="spellEnd"/>
      <w:r w:rsidRPr="00BB1996">
        <w:t xml:space="preserve"> in </w:t>
      </w:r>
      <w:proofErr w:type="spellStart"/>
      <w:r w:rsidRPr="00BB1996">
        <w:t>sem</w:t>
      </w:r>
      <w:proofErr w:type="spellEnd"/>
      <w:r w:rsidRPr="00BB1996">
        <w:t xml:space="preserve">. </w:t>
      </w:r>
      <w:proofErr w:type="spellStart"/>
      <w:r w:rsidRPr="00BB1996">
        <w:t>Duis</w:t>
      </w:r>
      <w:proofErr w:type="spellEnd"/>
      <w:r w:rsidRPr="00BB1996">
        <w:t xml:space="preserve"> viverra </w:t>
      </w:r>
      <w:proofErr w:type="spellStart"/>
      <w:r w:rsidRPr="00BB1996">
        <w:t>lobortis</w:t>
      </w:r>
      <w:proofErr w:type="spellEnd"/>
      <w:r w:rsidRPr="00BB1996">
        <w:t xml:space="preserve"> </w:t>
      </w:r>
      <w:proofErr w:type="spellStart"/>
      <w:r w:rsidRPr="00BB1996">
        <w:t>turpis</w:t>
      </w:r>
      <w:proofErr w:type="spellEnd"/>
      <w:r w:rsidRPr="00BB1996">
        <w:t xml:space="preserve">, </w:t>
      </w:r>
      <w:proofErr w:type="spellStart"/>
      <w:r w:rsidRPr="00BB1996">
        <w:t>nec</w:t>
      </w:r>
      <w:proofErr w:type="spellEnd"/>
      <w:r w:rsidRPr="00BB1996">
        <w:t xml:space="preserve"> </w:t>
      </w:r>
      <w:proofErr w:type="spellStart"/>
      <w:r w:rsidRPr="00BB1996">
        <w:t>venenatis</w:t>
      </w:r>
      <w:proofErr w:type="spellEnd"/>
      <w:r w:rsidRPr="00BB1996">
        <w:t xml:space="preserve"> ex </w:t>
      </w:r>
      <w:proofErr w:type="spellStart"/>
      <w:r w:rsidRPr="00BB1996">
        <w:t>scelerisque</w:t>
      </w:r>
      <w:proofErr w:type="spellEnd"/>
      <w:r w:rsidRPr="00BB1996">
        <w:t xml:space="preserve"> </w:t>
      </w:r>
      <w:proofErr w:type="spellStart"/>
      <w:r w:rsidRPr="00BB1996">
        <w:t>eget</w:t>
      </w:r>
      <w:proofErr w:type="spellEnd"/>
      <w:r w:rsidRPr="00BB1996">
        <w:t xml:space="preserve">. In id nulla </w:t>
      </w:r>
      <w:proofErr w:type="spellStart"/>
      <w:r w:rsidRPr="00BB1996">
        <w:t>vestibulum</w:t>
      </w:r>
      <w:proofErr w:type="spellEnd"/>
      <w:r w:rsidRPr="00BB1996">
        <w:t xml:space="preserve">, </w:t>
      </w:r>
      <w:proofErr w:type="spellStart"/>
      <w:r w:rsidRPr="00BB1996">
        <w:t>bibendum</w:t>
      </w:r>
      <w:proofErr w:type="spellEnd"/>
      <w:r w:rsidRPr="00BB1996">
        <w:t xml:space="preserve"> </w:t>
      </w:r>
      <w:proofErr w:type="spellStart"/>
      <w:r w:rsidRPr="00BB1996">
        <w:t>elit</w:t>
      </w:r>
      <w:proofErr w:type="spellEnd"/>
      <w:r w:rsidRPr="00BB1996">
        <w:t xml:space="preserve"> non, ornare </w:t>
      </w:r>
      <w:proofErr w:type="spellStart"/>
      <w:r w:rsidRPr="00BB1996">
        <w:t>nunc</w:t>
      </w:r>
      <w:proofErr w:type="spellEnd"/>
      <w:r w:rsidRPr="00BB1996">
        <w:t xml:space="preserve">. Morbi </w:t>
      </w:r>
      <w:proofErr w:type="spellStart"/>
      <w:r w:rsidRPr="00BB1996">
        <w:t>vulputate</w:t>
      </w:r>
      <w:proofErr w:type="spellEnd"/>
      <w:r w:rsidRPr="00BB1996">
        <w:t xml:space="preserve">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eget</w:t>
      </w:r>
      <w:proofErr w:type="spellEnd"/>
      <w:r w:rsidRPr="00BB1996">
        <w:t xml:space="preserve"> </w:t>
      </w:r>
      <w:proofErr w:type="spellStart"/>
      <w:r w:rsidRPr="00BB1996">
        <w:t>scelerisque</w:t>
      </w:r>
      <w:proofErr w:type="spellEnd"/>
      <w:r w:rsidRPr="00BB1996">
        <w:t xml:space="preserve"> magna </w:t>
      </w:r>
      <w:proofErr w:type="spellStart"/>
      <w:r w:rsidRPr="00BB1996">
        <w:t>rhoncus</w:t>
      </w:r>
      <w:proofErr w:type="spellEnd"/>
      <w:r w:rsidRPr="00BB1996">
        <w:t xml:space="preserve">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>.</w:t>
      </w:r>
      <w:r w:rsidRPr="00BB1996">
        <w:rPr>
          <w:rStyle w:val="FootnoteReference"/>
        </w:rPr>
        <w:footnoteReference w:id="1"/>
      </w:r>
      <w:r w:rsidRPr="00BB1996">
        <w:t xml:space="preserve"> </w:t>
      </w:r>
      <w:proofErr w:type="spellStart"/>
      <w:r w:rsidRPr="00BB1996">
        <w:t>Curabitur</w:t>
      </w:r>
      <w:proofErr w:type="spellEnd"/>
      <w:r w:rsidRPr="00BB1996">
        <w:t xml:space="preserve"> </w:t>
      </w:r>
      <w:proofErr w:type="spellStart"/>
      <w:r w:rsidRPr="00BB1996">
        <w:t>tempus</w:t>
      </w:r>
      <w:proofErr w:type="spellEnd"/>
      <w:r w:rsidRPr="00BB1996">
        <w:t xml:space="preserve"> </w:t>
      </w:r>
      <w:proofErr w:type="spellStart"/>
      <w:r w:rsidRPr="00BB1996">
        <w:t>euismod</w:t>
      </w:r>
      <w:proofErr w:type="spellEnd"/>
      <w:r w:rsidRPr="00BB1996">
        <w:t xml:space="preserve"> </w:t>
      </w:r>
      <w:proofErr w:type="spellStart"/>
      <w:r w:rsidRPr="00BB1996">
        <w:t>dignissim</w:t>
      </w:r>
      <w:proofErr w:type="spellEnd"/>
      <w:r w:rsidRPr="00BB1996">
        <w:t>.</w:t>
      </w:r>
    </w:p>
    <w:p w14:paraId="4BC759B9" w14:textId="77777777" w:rsidR="005D65E4" w:rsidRDefault="005D65E4" w:rsidP="005D65E4">
      <w:pPr>
        <w:pStyle w:val="pup-citazione"/>
      </w:pPr>
      <w:r w:rsidRPr="003C271A">
        <w:t xml:space="preserve">Testo citazione nel testo (stile </w:t>
      </w:r>
      <w:proofErr w:type="spellStart"/>
      <w:r w:rsidRPr="003C271A">
        <w:t>pup</w:t>
      </w:r>
      <w:proofErr w:type="spellEnd"/>
      <w:r w:rsidRPr="003C271A">
        <w:t xml:space="preserve">-citazione) </w:t>
      </w:r>
      <w:proofErr w:type="spellStart"/>
      <w:r w:rsidRPr="003C271A">
        <w:t>Nullam</w:t>
      </w:r>
      <w:proofErr w:type="spellEnd"/>
      <w:r w:rsidRPr="003C271A">
        <w:t xml:space="preserve"> </w:t>
      </w:r>
      <w:proofErr w:type="spellStart"/>
      <w:r w:rsidRPr="003C271A">
        <w:t>posuere</w:t>
      </w:r>
      <w:proofErr w:type="spellEnd"/>
      <w:r w:rsidRPr="003C271A">
        <w:t xml:space="preserve"> </w:t>
      </w:r>
      <w:proofErr w:type="spellStart"/>
      <w:r w:rsidRPr="003C271A">
        <w:t>sapien</w:t>
      </w:r>
      <w:proofErr w:type="spellEnd"/>
      <w:r w:rsidRPr="003C271A">
        <w:t xml:space="preserve"> </w:t>
      </w:r>
      <w:proofErr w:type="spellStart"/>
      <w:r w:rsidRPr="003C271A">
        <w:t>eu</w:t>
      </w:r>
      <w:proofErr w:type="spellEnd"/>
      <w:r w:rsidRPr="003C271A">
        <w:t xml:space="preserve"> </w:t>
      </w:r>
      <w:proofErr w:type="spellStart"/>
      <w:r w:rsidRPr="003C271A">
        <w:t>lorem</w:t>
      </w:r>
      <w:proofErr w:type="spellEnd"/>
      <w:r w:rsidRPr="003C271A">
        <w:t xml:space="preserve"> </w:t>
      </w:r>
      <w:proofErr w:type="spellStart"/>
      <w:r w:rsidRPr="003C271A">
        <w:t>luctus</w:t>
      </w:r>
      <w:proofErr w:type="spellEnd"/>
      <w:r w:rsidRPr="003C271A">
        <w:t xml:space="preserve"> </w:t>
      </w:r>
      <w:proofErr w:type="spellStart"/>
      <w:r w:rsidRPr="003C271A">
        <w:t>tempus</w:t>
      </w:r>
      <w:proofErr w:type="spellEnd"/>
      <w:r w:rsidRPr="003C271A">
        <w:t xml:space="preserve">. Cras </w:t>
      </w:r>
      <w:proofErr w:type="spellStart"/>
      <w:r w:rsidRPr="003C271A">
        <w:t>aliquam</w:t>
      </w:r>
      <w:proofErr w:type="spellEnd"/>
      <w:r w:rsidRPr="003C271A">
        <w:t xml:space="preserve">, </w:t>
      </w:r>
      <w:proofErr w:type="spellStart"/>
      <w:r w:rsidRPr="003C271A">
        <w:t>quam</w:t>
      </w:r>
      <w:proofErr w:type="spellEnd"/>
      <w:r w:rsidRPr="003C271A">
        <w:t xml:space="preserve"> id </w:t>
      </w:r>
      <w:proofErr w:type="spellStart"/>
      <w:r w:rsidRPr="003C271A">
        <w:t>tristique</w:t>
      </w:r>
      <w:proofErr w:type="spellEnd"/>
      <w:r w:rsidRPr="003C271A">
        <w:t xml:space="preserve"> ornare, </w:t>
      </w:r>
      <w:proofErr w:type="spellStart"/>
      <w:r w:rsidRPr="003C271A">
        <w:t>lorem</w:t>
      </w:r>
      <w:proofErr w:type="spellEnd"/>
      <w:r w:rsidRPr="003C271A">
        <w:t xml:space="preserve"> </w:t>
      </w:r>
      <w:proofErr w:type="spellStart"/>
      <w:r w:rsidRPr="003C271A">
        <w:t>lacus</w:t>
      </w:r>
      <w:proofErr w:type="spellEnd"/>
      <w:r w:rsidRPr="003C271A">
        <w:t xml:space="preserve"> </w:t>
      </w:r>
      <w:proofErr w:type="spellStart"/>
      <w:r w:rsidRPr="003C271A">
        <w:t>euismod</w:t>
      </w:r>
      <w:proofErr w:type="spellEnd"/>
      <w:r w:rsidRPr="003C271A">
        <w:t xml:space="preserve"> </w:t>
      </w:r>
      <w:proofErr w:type="spellStart"/>
      <w:r w:rsidRPr="003C271A">
        <w:t>justo</w:t>
      </w:r>
      <w:proofErr w:type="spellEnd"/>
      <w:r w:rsidRPr="003C271A">
        <w:t xml:space="preserve">, vitae </w:t>
      </w:r>
      <w:proofErr w:type="spellStart"/>
      <w:r w:rsidRPr="003C271A">
        <w:t>pretium</w:t>
      </w:r>
      <w:proofErr w:type="spellEnd"/>
      <w:r w:rsidRPr="003C271A">
        <w:t xml:space="preserve"> </w:t>
      </w:r>
      <w:proofErr w:type="spellStart"/>
      <w:r w:rsidRPr="003C271A">
        <w:t>risus</w:t>
      </w:r>
      <w:proofErr w:type="spellEnd"/>
      <w:r w:rsidRPr="003C271A">
        <w:t xml:space="preserve"> urna </w:t>
      </w:r>
      <w:proofErr w:type="spellStart"/>
      <w:r w:rsidRPr="003C271A">
        <w:t>eu</w:t>
      </w:r>
      <w:proofErr w:type="spellEnd"/>
      <w:r w:rsidRPr="003C271A">
        <w:t xml:space="preserve"> </w:t>
      </w:r>
      <w:proofErr w:type="spellStart"/>
      <w:r w:rsidRPr="003C271A">
        <w:t>felis</w:t>
      </w:r>
      <w:proofErr w:type="spellEnd"/>
      <w:r w:rsidRPr="003C271A">
        <w:t xml:space="preserve">. </w:t>
      </w:r>
      <w:proofErr w:type="spellStart"/>
      <w:r w:rsidRPr="003C271A">
        <w:t>Maecenas</w:t>
      </w:r>
      <w:proofErr w:type="spellEnd"/>
      <w:r w:rsidRPr="003C271A">
        <w:t xml:space="preserve"> </w:t>
      </w:r>
      <w:proofErr w:type="spellStart"/>
      <w:r w:rsidRPr="003C271A">
        <w:t>vel</w:t>
      </w:r>
      <w:proofErr w:type="spellEnd"/>
      <w:r w:rsidRPr="003C271A">
        <w:t xml:space="preserve"> </w:t>
      </w:r>
      <w:proofErr w:type="spellStart"/>
      <w:r w:rsidRPr="003C271A">
        <w:t>ipsum</w:t>
      </w:r>
      <w:proofErr w:type="spellEnd"/>
      <w:r w:rsidRPr="003C271A">
        <w:t xml:space="preserve"> </w:t>
      </w:r>
      <w:proofErr w:type="spellStart"/>
      <w:r w:rsidRPr="003C271A">
        <w:t>nec</w:t>
      </w:r>
      <w:proofErr w:type="spellEnd"/>
      <w:r w:rsidRPr="003C271A">
        <w:t xml:space="preserve"> </w:t>
      </w:r>
      <w:proofErr w:type="spellStart"/>
      <w:r w:rsidRPr="003C271A">
        <w:t>lorem</w:t>
      </w:r>
      <w:proofErr w:type="spellEnd"/>
      <w:r w:rsidRPr="003C271A">
        <w:t xml:space="preserve"> </w:t>
      </w:r>
      <w:proofErr w:type="spellStart"/>
      <w:r w:rsidRPr="003C271A">
        <w:t>vehicula</w:t>
      </w:r>
      <w:proofErr w:type="spellEnd"/>
      <w:r w:rsidRPr="003C271A">
        <w:t xml:space="preserve"> </w:t>
      </w:r>
      <w:proofErr w:type="spellStart"/>
      <w:r w:rsidRPr="003C271A">
        <w:t>pharetra</w:t>
      </w:r>
      <w:proofErr w:type="spellEnd"/>
      <w:r w:rsidRPr="003C271A">
        <w:t xml:space="preserve">. Nulla porta </w:t>
      </w:r>
      <w:proofErr w:type="spellStart"/>
      <w:r w:rsidRPr="003C271A">
        <w:t>tincidunt</w:t>
      </w:r>
      <w:proofErr w:type="spellEnd"/>
      <w:r w:rsidRPr="003C271A">
        <w:t xml:space="preserve"> </w:t>
      </w:r>
      <w:proofErr w:type="spellStart"/>
      <w:r w:rsidRPr="003C271A">
        <w:t>quam</w:t>
      </w:r>
      <w:proofErr w:type="spellEnd"/>
      <w:r w:rsidRPr="003C271A">
        <w:t xml:space="preserve">, vitae </w:t>
      </w:r>
      <w:proofErr w:type="spellStart"/>
      <w:r w:rsidRPr="003C271A">
        <w:t>vulputate</w:t>
      </w:r>
      <w:proofErr w:type="spellEnd"/>
      <w:r w:rsidRPr="003C271A">
        <w:t xml:space="preserve"> </w:t>
      </w:r>
      <w:proofErr w:type="spellStart"/>
      <w:r w:rsidRPr="003C271A">
        <w:t>purus</w:t>
      </w:r>
      <w:proofErr w:type="spellEnd"/>
      <w:r w:rsidRPr="003C271A">
        <w:t xml:space="preserve"> </w:t>
      </w:r>
      <w:proofErr w:type="spellStart"/>
      <w:r w:rsidRPr="003C271A">
        <w:t>iaculis</w:t>
      </w:r>
      <w:proofErr w:type="spellEnd"/>
      <w:r w:rsidRPr="003C271A">
        <w:t xml:space="preserve"> </w:t>
      </w:r>
      <w:proofErr w:type="spellStart"/>
      <w:r w:rsidRPr="003C271A">
        <w:t>tristique</w:t>
      </w:r>
      <w:proofErr w:type="spellEnd"/>
      <w:r w:rsidRPr="003C271A">
        <w:t xml:space="preserve">. In id lacinia magna. Ut in </w:t>
      </w:r>
      <w:proofErr w:type="spellStart"/>
      <w:r w:rsidRPr="003C271A">
        <w:t>justo</w:t>
      </w:r>
      <w:proofErr w:type="spellEnd"/>
      <w:r w:rsidRPr="003C271A">
        <w:t xml:space="preserve"> </w:t>
      </w:r>
      <w:proofErr w:type="spellStart"/>
      <w:r w:rsidRPr="003C271A">
        <w:t>sit</w:t>
      </w:r>
      <w:proofErr w:type="spellEnd"/>
      <w:r w:rsidRPr="003C271A">
        <w:t xml:space="preserve"> </w:t>
      </w:r>
      <w:proofErr w:type="spellStart"/>
      <w:r w:rsidRPr="003C271A">
        <w:t>amet</w:t>
      </w:r>
      <w:proofErr w:type="spellEnd"/>
      <w:r w:rsidRPr="003C271A">
        <w:t xml:space="preserve"> </w:t>
      </w:r>
      <w:proofErr w:type="spellStart"/>
      <w:r w:rsidRPr="003C271A">
        <w:t>erat</w:t>
      </w:r>
      <w:proofErr w:type="spellEnd"/>
      <w:r w:rsidRPr="003C271A">
        <w:t xml:space="preserve"> </w:t>
      </w:r>
      <w:proofErr w:type="spellStart"/>
      <w:r w:rsidRPr="003C271A">
        <w:t>consectetur</w:t>
      </w:r>
      <w:proofErr w:type="spellEnd"/>
      <w:r w:rsidRPr="003C271A">
        <w:t xml:space="preserve"> </w:t>
      </w:r>
      <w:proofErr w:type="spellStart"/>
      <w:r w:rsidRPr="003C271A">
        <w:t>aliquet</w:t>
      </w:r>
      <w:proofErr w:type="spellEnd"/>
      <w:r w:rsidRPr="003C271A">
        <w:t xml:space="preserve"> </w:t>
      </w:r>
      <w:proofErr w:type="spellStart"/>
      <w:r w:rsidRPr="003C271A">
        <w:t>eget</w:t>
      </w:r>
      <w:proofErr w:type="spellEnd"/>
      <w:r w:rsidRPr="003C271A">
        <w:t xml:space="preserve"> a </w:t>
      </w:r>
      <w:proofErr w:type="spellStart"/>
      <w:r w:rsidRPr="003C271A">
        <w:t>nisi</w:t>
      </w:r>
      <w:proofErr w:type="spellEnd"/>
      <w:r w:rsidRPr="003C271A">
        <w:t>.</w:t>
      </w:r>
      <w:r w:rsidRPr="005D65E4">
        <w:t xml:space="preserve"> </w:t>
      </w:r>
      <w:r w:rsidRPr="003C271A">
        <w:t xml:space="preserve">Cras </w:t>
      </w:r>
      <w:proofErr w:type="spellStart"/>
      <w:r w:rsidRPr="003C271A">
        <w:t>aliquam</w:t>
      </w:r>
      <w:proofErr w:type="spellEnd"/>
      <w:r w:rsidRPr="003C271A">
        <w:t xml:space="preserve">, </w:t>
      </w:r>
      <w:proofErr w:type="spellStart"/>
      <w:r w:rsidRPr="003C271A">
        <w:t>quam</w:t>
      </w:r>
      <w:proofErr w:type="spellEnd"/>
      <w:r w:rsidRPr="003C271A">
        <w:t xml:space="preserve"> id </w:t>
      </w:r>
      <w:proofErr w:type="spellStart"/>
      <w:r w:rsidRPr="003C271A">
        <w:t>tristique</w:t>
      </w:r>
      <w:proofErr w:type="spellEnd"/>
      <w:r w:rsidRPr="003C271A">
        <w:t xml:space="preserve"> ornare, </w:t>
      </w:r>
      <w:proofErr w:type="spellStart"/>
      <w:r w:rsidRPr="003C271A">
        <w:t>lorem</w:t>
      </w:r>
      <w:proofErr w:type="spellEnd"/>
      <w:r w:rsidRPr="003C271A">
        <w:t xml:space="preserve"> </w:t>
      </w:r>
      <w:proofErr w:type="spellStart"/>
      <w:r w:rsidRPr="003C271A">
        <w:t>lacus</w:t>
      </w:r>
      <w:proofErr w:type="spellEnd"/>
      <w:r w:rsidRPr="003C271A">
        <w:t xml:space="preserve"> </w:t>
      </w:r>
      <w:proofErr w:type="spellStart"/>
      <w:r w:rsidRPr="003C271A">
        <w:t>euismod</w:t>
      </w:r>
      <w:proofErr w:type="spellEnd"/>
      <w:r w:rsidRPr="003C271A">
        <w:t xml:space="preserve"> </w:t>
      </w:r>
      <w:proofErr w:type="spellStart"/>
      <w:r w:rsidRPr="003C271A">
        <w:t>justo</w:t>
      </w:r>
      <w:proofErr w:type="spellEnd"/>
      <w:r w:rsidRPr="003C271A">
        <w:t xml:space="preserve">, vitae </w:t>
      </w:r>
      <w:proofErr w:type="spellStart"/>
      <w:r w:rsidRPr="003C271A">
        <w:t>pretium</w:t>
      </w:r>
      <w:proofErr w:type="spellEnd"/>
      <w:r w:rsidRPr="003C271A">
        <w:t xml:space="preserve"> </w:t>
      </w:r>
      <w:proofErr w:type="spellStart"/>
      <w:r w:rsidRPr="003C271A">
        <w:t>risus</w:t>
      </w:r>
      <w:proofErr w:type="spellEnd"/>
      <w:r w:rsidRPr="003C271A">
        <w:t xml:space="preserve"> urna </w:t>
      </w:r>
      <w:proofErr w:type="spellStart"/>
      <w:r w:rsidRPr="003C271A">
        <w:t>eu</w:t>
      </w:r>
      <w:proofErr w:type="spellEnd"/>
      <w:r w:rsidRPr="003C271A">
        <w:t xml:space="preserve"> </w:t>
      </w:r>
      <w:proofErr w:type="spellStart"/>
      <w:r w:rsidRPr="003C271A">
        <w:t>felis</w:t>
      </w:r>
      <w:proofErr w:type="spellEnd"/>
      <w:r w:rsidRPr="003C271A">
        <w:t xml:space="preserve">. </w:t>
      </w:r>
      <w:proofErr w:type="spellStart"/>
      <w:r w:rsidRPr="003C271A">
        <w:t>Maecenas</w:t>
      </w:r>
      <w:proofErr w:type="spellEnd"/>
      <w:r w:rsidRPr="003C271A">
        <w:t xml:space="preserve"> </w:t>
      </w:r>
      <w:proofErr w:type="spellStart"/>
      <w:r w:rsidRPr="003C271A">
        <w:t>vel</w:t>
      </w:r>
      <w:proofErr w:type="spellEnd"/>
      <w:r w:rsidRPr="003C271A">
        <w:t xml:space="preserve"> </w:t>
      </w:r>
      <w:proofErr w:type="spellStart"/>
      <w:r w:rsidRPr="003C271A">
        <w:t>ipsum</w:t>
      </w:r>
      <w:proofErr w:type="spellEnd"/>
      <w:r w:rsidRPr="003C271A">
        <w:t xml:space="preserve"> </w:t>
      </w:r>
      <w:proofErr w:type="spellStart"/>
      <w:r w:rsidRPr="003C271A">
        <w:t>nec</w:t>
      </w:r>
      <w:proofErr w:type="spellEnd"/>
      <w:r w:rsidRPr="003C271A">
        <w:t xml:space="preserve"> </w:t>
      </w:r>
      <w:proofErr w:type="spellStart"/>
      <w:r w:rsidRPr="003C271A">
        <w:t>lorem</w:t>
      </w:r>
      <w:proofErr w:type="spellEnd"/>
      <w:r w:rsidRPr="003C271A">
        <w:t xml:space="preserve"> </w:t>
      </w:r>
      <w:proofErr w:type="spellStart"/>
      <w:r w:rsidRPr="003C271A">
        <w:t>vehicula</w:t>
      </w:r>
      <w:proofErr w:type="spellEnd"/>
      <w:r w:rsidRPr="003C271A">
        <w:t xml:space="preserve"> </w:t>
      </w:r>
      <w:proofErr w:type="spellStart"/>
      <w:r w:rsidRPr="003C271A">
        <w:t>pharetra</w:t>
      </w:r>
      <w:proofErr w:type="spellEnd"/>
      <w:r w:rsidRPr="003C271A">
        <w:t xml:space="preserve">. Nulla porta </w:t>
      </w:r>
      <w:proofErr w:type="spellStart"/>
      <w:r w:rsidRPr="003C271A">
        <w:t>tincidunt</w:t>
      </w:r>
      <w:proofErr w:type="spellEnd"/>
      <w:r w:rsidRPr="003C271A">
        <w:t xml:space="preserve"> </w:t>
      </w:r>
      <w:proofErr w:type="spellStart"/>
      <w:r w:rsidRPr="003C271A">
        <w:t>quam</w:t>
      </w:r>
      <w:proofErr w:type="spellEnd"/>
      <w:r w:rsidRPr="003C271A">
        <w:t xml:space="preserve">, vitae </w:t>
      </w:r>
      <w:proofErr w:type="spellStart"/>
      <w:r w:rsidRPr="003C271A">
        <w:t>vulputate</w:t>
      </w:r>
      <w:proofErr w:type="spellEnd"/>
      <w:r w:rsidRPr="003C271A">
        <w:t xml:space="preserve"> </w:t>
      </w:r>
      <w:proofErr w:type="spellStart"/>
      <w:r w:rsidRPr="003C271A">
        <w:t>purus</w:t>
      </w:r>
      <w:proofErr w:type="spellEnd"/>
      <w:r w:rsidRPr="003C271A">
        <w:t xml:space="preserve"> </w:t>
      </w:r>
      <w:proofErr w:type="spellStart"/>
      <w:r w:rsidRPr="003C271A">
        <w:t>iaculis</w:t>
      </w:r>
      <w:proofErr w:type="spellEnd"/>
      <w:r w:rsidRPr="003C271A">
        <w:t xml:space="preserve"> </w:t>
      </w:r>
      <w:proofErr w:type="spellStart"/>
      <w:r w:rsidRPr="003C271A">
        <w:t>tristique</w:t>
      </w:r>
      <w:proofErr w:type="spellEnd"/>
      <w:r w:rsidRPr="003C271A">
        <w:t xml:space="preserve">. In id lacinia magna. Ut in </w:t>
      </w:r>
      <w:proofErr w:type="spellStart"/>
      <w:r w:rsidRPr="003C271A">
        <w:t>justo</w:t>
      </w:r>
      <w:proofErr w:type="spellEnd"/>
      <w:r w:rsidRPr="003C271A">
        <w:t xml:space="preserve"> </w:t>
      </w:r>
      <w:proofErr w:type="spellStart"/>
      <w:r w:rsidRPr="003C271A">
        <w:t>sit</w:t>
      </w:r>
      <w:proofErr w:type="spellEnd"/>
      <w:r w:rsidRPr="003C271A">
        <w:t xml:space="preserve"> </w:t>
      </w:r>
      <w:proofErr w:type="spellStart"/>
      <w:r w:rsidRPr="003C271A">
        <w:t>amet</w:t>
      </w:r>
      <w:proofErr w:type="spellEnd"/>
      <w:r w:rsidRPr="003C271A">
        <w:t xml:space="preserve"> </w:t>
      </w:r>
      <w:proofErr w:type="spellStart"/>
      <w:r w:rsidRPr="003C271A">
        <w:t>erat</w:t>
      </w:r>
      <w:proofErr w:type="spellEnd"/>
      <w:r w:rsidRPr="003C271A">
        <w:t xml:space="preserve"> </w:t>
      </w:r>
      <w:proofErr w:type="spellStart"/>
      <w:r w:rsidRPr="003C271A">
        <w:t>consectetur</w:t>
      </w:r>
      <w:proofErr w:type="spellEnd"/>
      <w:r w:rsidRPr="003C271A">
        <w:t xml:space="preserve"> </w:t>
      </w:r>
      <w:proofErr w:type="spellStart"/>
      <w:r w:rsidRPr="003C271A">
        <w:t>aliquet</w:t>
      </w:r>
      <w:proofErr w:type="spellEnd"/>
      <w:r w:rsidRPr="003C271A">
        <w:t xml:space="preserve"> </w:t>
      </w:r>
      <w:proofErr w:type="spellStart"/>
      <w:r w:rsidRPr="003C271A">
        <w:t>eget</w:t>
      </w:r>
      <w:proofErr w:type="spellEnd"/>
      <w:r w:rsidRPr="003C271A">
        <w:t xml:space="preserve"> a </w:t>
      </w:r>
      <w:proofErr w:type="spellStart"/>
      <w:r w:rsidRPr="003C271A">
        <w:t>nisi</w:t>
      </w:r>
      <w:proofErr w:type="spellEnd"/>
      <w:r w:rsidRPr="003C271A">
        <w:t>.</w:t>
      </w:r>
    </w:p>
    <w:p w14:paraId="39C9F6F5" w14:textId="77777777" w:rsidR="00167C00" w:rsidRPr="003C271A" w:rsidRDefault="00167C00" w:rsidP="00167C00">
      <w:pPr>
        <w:pStyle w:val="pup-oggetto"/>
      </w:pPr>
      <w:r w:rsidRPr="00BB1996">
        <w:t xml:space="preserve">Titolo </w:t>
      </w:r>
      <w:r>
        <w:t>tabella</w:t>
      </w:r>
      <w:r w:rsidRPr="00BB1996">
        <w:t xml:space="preserve"> (stile </w:t>
      </w:r>
      <w:proofErr w:type="spellStart"/>
      <w:r w:rsidRPr="00BB1996">
        <w:t>pup</w:t>
      </w:r>
      <w:proofErr w:type="spellEnd"/>
      <w:r w:rsidRPr="00BB1996">
        <w:t>-oggetto</w:t>
      </w:r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7"/>
        <w:gridCol w:w="1517"/>
        <w:gridCol w:w="1517"/>
        <w:gridCol w:w="1518"/>
        <w:gridCol w:w="1518"/>
      </w:tblGrid>
      <w:tr w:rsidR="00167C00" w:rsidRPr="00167C00" w14:paraId="2871D028" w14:textId="77777777" w:rsidTr="00167C00">
        <w:tc>
          <w:tcPr>
            <w:tcW w:w="1969" w:type="dxa"/>
          </w:tcPr>
          <w:p w14:paraId="1413EC4C" w14:textId="77777777" w:rsidR="00167C00" w:rsidRPr="00167C00" w:rsidRDefault="00167C00" w:rsidP="00167C00">
            <w:pPr>
              <w:pStyle w:val="pup-tabella-intestazione"/>
            </w:pPr>
            <w:r w:rsidRPr="00167C00">
              <w:t>Intestazione 1</w:t>
            </w:r>
          </w:p>
        </w:tc>
        <w:tc>
          <w:tcPr>
            <w:tcW w:w="1969" w:type="dxa"/>
          </w:tcPr>
          <w:p w14:paraId="5B5CEA89" w14:textId="77777777" w:rsidR="00167C00" w:rsidRPr="00167C00" w:rsidRDefault="00167C00" w:rsidP="00167C00">
            <w:pPr>
              <w:pStyle w:val="pup-tabella-intestazione"/>
            </w:pPr>
            <w:r w:rsidRPr="00167C00">
              <w:t>Intestazione 2</w:t>
            </w:r>
          </w:p>
        </w:tc>
        <w:tc>
          <w:tcPr>
            <w:tcW w:w="1969" w:type="dxa"/>
          </w:tcPr>
          <w:p w14:paraId="169E7C30" w14:textId="77777777" w:rsidR="00167C00" w:rsidRPr="00167C00" w:rsidRDefault="00167C00" w:rsidP="00167C00">
            <w:pPr>
              <w:pStyle w:val="pup-tabella-intestazione"/>
            </w:pPr>
            <w:r w:rsidRPr="00167C00">
              <w:t>Intestazione 3</w:t>
            </w:r>
          </w:p>
        </w:tc>
        <w:tc>
          <w:tcPr>
            <w:tcW w:w="1970" w:type="dxa"/>
          </w:tcPr>
          <w:p w14:paraId="590EFEEC" w14:textId="77777777" w:rsidR="00167C00" w:rsidRPr="00167C00" w:rsidRDefault="00167C00" w:rsidP="00167C00">
            <w:pPr>
              <w:pStyle w:val="pup-tabella-intestazione"/>
            </w:pPr>
            <w:r w:rsidRPr="00167C00">
              <w:t>Intestazione 4</w:t>
            </w:r>
          </w:p>
        </w:tc>
        <w:tc>
          <w:tcPr>
            <w:tcW w:w="1970" w:type="dxa"/>
          </w:tcPr>
          <w:p w14:paraId="2F569A7F" w14:textId="77777777" w:rsidR="00167C00" w:rsidRPr="00167C00" w:rsidRDefault="00167C00" w:rsidP="00167C00">
            <w:pPr>
              <w:pStyle w:val="pup-tabella-intestazione"/>
            </w:pPr>
            <w:r w:rsidRPr="00167C00">
              <w:t>Intestazione 5</w:t>
            </w:r>
          </w:p>
        </w:tc>
      </w:tr>
      <w:tr w:rsidR="00167C00" w14:paraId="6EEB93C8" w14:textId="77777777" w:rsidTr="00167C00">
        <w:tc>
          <w:tcPr>
            <w:tcW w:w="1969" w:type="dxa"/>
          </w:tcPr>
          <w:p w14:paraId="314B5617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323275BE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54DBB524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0BC10BFC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07F5773A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711A5C09" w14:textId="77777777" w:rsidTr="00167C00">
        <w:tc>
          <w:tcPr>
            <w:tcW w:w="1969" w:type="dxa"/>
          </w:tcPr>
          <w:p w14:paraId="5E9143D5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05E43D0A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20066960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310538F4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3066C182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05A32248" w14:textId="77777777" w:rsidTr="00167C00">
        <w:tc>
          <w:tcPr>
            <w:tcW w:w="1969" w:type="dxa"/>
          </w:tcPr>
          <w:p w14:paraId="1B49ADDF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74A00D5D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3B2DA252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60B8EF3D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31BEF3FE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3EAEC57F" w14:textId="77777777" w:rsidTr="00167C00">
        <w:tc>
          <w:tcPr>
            <w:tcW w:w="1969" w:type="dxa"/>
          </w:tcPr>
          <w:p w14:paraId="5E66D0D0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29659F4B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3A9CD105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2D0B7F50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2D1FF961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50C31BC3" w14:textId="77777777" w:rsidTr="00167C00">
        <w:tc>
          <w:tcPr>
            <w:tcW w:w="1969" w:type="dxa"/>
          </w:tcPr>
          <w:p w14:paraId="51DB6902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695863B1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7EF561B4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26B21F84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1A6FDECD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00528D4A" w14:textId="77777777" w:rsidTr="00167C00">
        <w:tc>
          <w:tcPr>
            <w:tcW w:w="1969" w:type="dxa"/>
          </w:tcPr>
          <w:p w14:paraId="680CF801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54933B58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2F5877E9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6FFCF06C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55A043B6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0080DB56" w14:textId="77777777" w:rsidTr="00167C00">
        <w:tc>
          <w:tcPr>
            <w:tcW w:w="1969" w:type="dxa"/>
          </w:tcPr>
          <w:p w14:paraId="7A030022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602917A8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237D6146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1C097AB8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32B5B8D7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  <w:tr w:rsidR="00167C00" w14:paraId="110611C9" w14:textId="77777777" w:rsidTr="00167C00">
        <w:tc>
          <w:tcPr>
            <w:tcW w:w="1969" w:type="dxa"/>
          </w:tcPr>
          <w:p w14:paraId="6A6B33CD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2DAF3D34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69" w:type="dxa"/>
          </w:tcPr>
          <w:p w14:paraId="36CBD141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44276A87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  <w:tc>
          <w:tcPr>
            <w:tcW w:w="1970" w:type="dxa"/>
          </w:tcPr>
          <w:p w14:paraId="372E948F" w14:textId="77777777" w:rsidR="00167C00" w:rsidRDefault="00167C00" w:rsidP="00167C00">
            <w:pPr>
              <w:pStyle w:val="pup-testo-base"/>
              <w:ind w:firstLine="0"/>
              <w:jc w:val="center"/>
            </w:pPr>
            <w:r>
              <w:t>Testo cella</w:t>
            </w:r>
          </w:p>
        </w:tc>
      </w:tr>
    </w:tbl>
    <w:p w14:paraId="30E50BB6" w14:textId="77777777" w:rsidR="00167C00" w:rsidRDefault="00167C00" w:rsidP="005D65E4">
      <w:pPr>
        <w:pStyle w:val="pup-testo-base"/>
      </w:pPr>
    </w:p>
    <w:p w14:paraId="5DFF07BA" w14:textId="77777777" w:rsidR="00167C00" w:rsidRPr="00BB1996" w:rsidRDefault="00167C00" w:rsidP="00167C00">
      <w:pPr>
        <w:pStyle w:val="pup-didascalia"/>
      </w:pPr>
      <w:r w:rsidRPr="00BB1996">
        <w:t>Didascalia</w:t>
      </w:r>
      <w:r>
        <w:t xml:space="preserve"> tabella</w:t>
      </w:r>
      <w:r w:rsidRPr="00BB1996">
        <w:t xml:space="preserve"> (stile </w:t>
      </w:r>
      <w:proofErr w:type="spellStart"/>
      <w:r w:rsidRPr="00BB1996">
        <w:t>pup</w:t>
      </w:r>
      <w:proofErr w:type="spellEnd"/>
      <w:r w:rsidRPr="00BB1996">
        <w:t>-didascalia)</w:t>
      </w:r>
    </w:p>
    <w:p w14:paraId="1BD856C5" w14:textId="77777777" w:rsidR="005D65E4" w:rsidRPr="00BB1996" w:rsidRDefault="005D65E4" w:rsidP="005D65E4">
      <w:pPr>
        <w:pStyle w:val="pup-testo-base"/>
      </w:pPr>
      <w:proofErr w:type="spellStart"/>
      <w:r w:rsidRPr="00BB1996">
        <w:lastRenderedPageBreak/>
        <w:t>Nunc</w:t>
      </w:r>
      <w:proofErr w:type="spellEnd"/>
      <w:r w:rsidRPr="00BB1996">
        <w:t xml:space="preserve"> ut </w:t>
      </w:r>
      <w:proofErr w:type="spellStart"/>
      <w:r w:rsidRPr="00BB1996">
        <w:t>elementum</w:t>
      </w:r>
      <w:proofErr w:type="spellEnd"/>
      <w:r w:rsidRPr="00BB1996">
        <w:t xml:space="preserve"> </w:t>
      </w:r>
      <w:proofErr w:type="spellStart"/>
      <w:r w:rsidRPr="00BB1996">
        <w:t>nibh</w:t>
      </w:r>
      <w:proofErr w:type="spellEnd"/>
      <w:r w:rsidRPr="00BB1996">
        <w:t xml:space="preserve">, ut </w:t>
      </w:r>
      <w:proofErr w:type="spellStart"/>
      <w:r w:rsidRPr="00BB1996">
        <w:t>vulputate</w:t>
      </w:r>
      <w:proofErr w:type="spellEnd"/>
      <w:r w:rsidRPr="00BB1996">
        <w:t xml:space="preserve"> </w:t>
      </w:r>
      <w:proofErr w:type="spellStart"/>
      <w:r w:rsidRPr="00BB1996">
        <w:t>enim</w:t>
      </w:r>
      <w:proofErr w:type="spellEnd"/>
      <w:r w:rsidRPr="00BB1996">
        <w:t xml:space="preserve">. Cras </w:t>
      </w:r>
      <w:proofErr w:type="spellStart"/>
      <w:r w:rsidRPr="00BB1996">
        <w:t>convallis</w:t>
      </w:r>
      <w:proofErr w:type="spellEnd"/>
      <w:r w:rsidRPr="00BB1996">
        <w:t xml:space="preserve">, mi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 </w:t>
      </w:r>
      <w:proofErr w:type="spellStart"/>
      <w:r w:rsidRPr="00BB1996">
        <w:t>aliquet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, </w:t>
      </w:r>
      <w:proofErr w:type="spellStart"/>
      <w:r w:rsidRPr="00BB1996">
        <w:t>justo</w:t>
      </w:r>
      <w:proofErr w:type="spellEnd"/>
      <w:r w:rsidRPr="00BB1996">
        <w:t xml:space="preserve"> </w:t>
      </w:r>
      <w:proofErr w:type="spellStart"/>
      <w:r w:rsidRPr="00BB1996">
        <w:t>nunc</w:t>
      </w:r>
      <w:proofErr w:type="spellEnd"/>
      <w:r w:rsidRPr="00BB1996">
        <w:t xml:space="preserve"> </w:t>
      </w:r>
      <w:proofErr w:type="spellStart"/>
      <w:r w:rsidRPr="00BB1996">
        <w:t>posuere</w:t>
      </w:r>
      <w:proofErr w:type="spellEnd"/>
      <w:r w:rsidRPr="00BB1996">
        <w:t xml:space="preserve"> massa,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 gravida massa </w:t>
      </w:r>
      <w:proofErr w:type="spellStart"/>
      <w:r w:rsidRPr="00BB1996">
        <w:t>arcu</w:t>
      </w:r>
      <w:proofErr w:type="spellEnd"/>
      <w:r w:rsidRPr="00BB1996">
        <w:t xml:space="preserve"> non </w:t>
      </w:r>
      <w:proofErr w:type="spellStart"/>
      <w:r w:rsidRPr="00BB1996">
        <w:t>neque</w:t>
      </w:r>
      <w:proofErr w:type="spellEnd"/>
      <w:r w:rsidRPr="00BB1996">
        <w:t xml:space="preserve">. Ut </w:t>
      </w:r>
      <w:proofErr w:type="spellStart"/>
      <w:r w:rsidRPr="00BB1996">
        <w:t>vestibulum</w:t>
      </w:r>
      <w:proofErr w:type="spellEnd"/>
      <w:r w:rsidRPr="00BB1996">
        <w:t xml:space="preserve"> </w:t>
      </w:r>
      <w:proofErr w:type="spellStart"/>
      <w:r w:rsidRPr="00BB1996">
        <w:t>vehicula</w:t>
      </w:r>
      <w:proofErr w:type="spellEnd"/>
      <w:r w:rsidRPr="00BB1996">
        <w:t xml:space="preserve"> </w:t>
      </w:r>
      <w:proofErr w:type="spellStart"/>
      <w:r w:rsidRPr="00BB1996">
        <w:t>accumsan</w:t>
      </w:r>
      <w:proofErr w:type="spellEnd"/>
      <w:r w:rsidRPr="00BB1996">
        <w:t xml:space="preserve">. </w:t>
      </w:r>
      <w:proofErr w:type="spellStart"/>
      <w:r w:rsidRPr="00BB1996">
        <w:t>Proin</w:t>
      </w:r>
      <w:proofErr w:type="spellEnd"/>
      <w:r w:rsidRPr="00BB1996">
        <w:t xml:space="preserve"> id </w:t>
      </w:r>
      <w:proofErr w:type="spellStart"/>
      <w:r w:rsidRPr="00BB1996">
        <w:t>rhoncus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. </w:t>
      </w:r>
      <w:proofErr w:type="spellStart"/>
      <w:r w:rsidRPr="00BB1996">
        <w:t>Nunc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 non </w:t>
      </w:r>
      <w:proofErr w:type="spellStart"/>
      <w:r w:rsidRPr="00BB1996">
        <w:rPr>
          <w:i/>
        </w:rPr>
        <w:t>justo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eu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pellentesque</w:t>
      </w:r>
      <w:proofErr w:type="spellEnd"/>
      <w:r w:rsidRPr="00BB1996">
        <w:rPr>
          <w:i/>
        </w:rPr>
        <w:t xml:space="preserve">. </w:t>
      </w:r>
      <w:proofErr w:type="spellStart"/>
      <w:r w:rsidRPr="00BB1996">
        <w:rPr>
          <w:i/>
        </w:rPr>
        <w:t>Suspendisse</w:t>
      </w:r>
      <w:proofErr w:type="spellEnd"/>
      <w:r w:rsidRPr="00BB1996">
        <w:t xml:space="preserve"> </w:t>
      </w:r>
      <w:r w:rsidRPr="00BB1996">
        <w:rPr>
          <w:i/>
        </w:rPr>
        <w:t>potenti</w:t>
      </w:r>
      <w:r w:rsidRPr="00BB1996">
        <w:t xml:space="preserve">. </w:t>
      </w:r>
      <w:proofErr w:type="spellStart"/>
      <w:r w:rsidRPr="00BB1996">
        <w:t>Curabitur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 </w:t>
      </w:r>
      <w:proofErr w:type="spellStart"/>
      <w:r w:rsidRPr="00BB1996">
        <w:t>dui</w:t>
      </w:r>
      <w:proofErr w:type="spellEnd"/>
      <w:r w:rsidRPr="00BB1996">
        <w:t xml:space="preserve"> in </w:t>
      </w:r>
      <w:proofErr w:type="spellStart"/>
      <w:r w:rsidRPr="00BB1996">
        <w:t>turpis</w:t>
      </w:r>
      <w:proofErr w:type="spellEnd"/>
      <w:r w:rsidRPr="00BB1996">
        <w:t xml:space="preserve"> </w:t>
      </w:r>
      <w:proofErr w:type="spellStart"/>
      <w:r w:rsidRPr="00BB1996">
        <w:t>bibendum</w:t>
      </w:r>
      <w:proofErr w:type="spellEnd"/>
      <w:r w:rsidRPr="00BB1996">
        <w:t xml:space="preserve"> </w:t>
      </w:r>
      <w:proofErr w:type="spellStart"/>
      <w:r w:rsidRPr="00BB1996">
        <w:t>venenatis</w:t>
      </w:r>
      <w:proofErr w:type="spellEnd"/>
      <w:r w:rsidRPr="00BB1996">
        <w:t>.</w:t>
      </w:r>
      <w:r w:rsidRPr="005D65E4">
        <w:t xml:space="preserve"> </w:t>
      </w:r>
      <w:proofErr w:type="spellStart"/>
      <w:r w:rsidRPr="00BB1996">
        <w:t>Nunc</w:t>
      </w:r>
      <w:proofErr w:type="spellEnd"/>
      <w:r w:rsidRPr="00BB1996">
        <w:t xml:space="preserve"> ut </w:t>
      </w:r>
      <w:proofErr w:type="spellStart"/>
      <w:r w:rsidRPr="00BB1996">
        <w:t>elementum</w:t>
      </w:r>
      <w:proofErr w:type="spellEnd"/>
      <w:r w:rsidRPr="00BB1996">
        <w:t xml:space="preserve"> </w:t>
      </w:r>
      <w:proofErr w:type="spellStart"/>
      <w:r w:rsidRPr="00BB1996">
        <w:t>nibh</w:t>
      </w:r>
      <w:proofErr w:type="spellEnd"/>
      <w:r w:rsidRPr="00BB1996">
        <w:t xml:space="preserve">, ut </w:t>
      </w:r>
      <w:proofErr w:type="spellStart"/>
      <w:r w:rsidRPr="00BB1996">
        <w:t>vulputate</w:t>
      </w:r>
      <w:proofErr w:type="spellEnd"/>
      <w:r w:rsidRPr="00BB1996">
        <w:t xml:space="preserve"> </w:t>
      </w:r>
      <w:proofErr w:type="spellStart"/>
      <w:r w:rsidRPr="00BB1996">
        <w:t>enim</w:t>
      </w:r>
      <w:proofErr w:type="spellEnd"/>
      <w:r w:rsidRPr="00BB1996">
        <w:t xml:space="preserve">. Cras </w:t>
      </w:r>
      <w:proofErr w:type="spellStart"/>
      <w:r w:rsidRPr="00BB1996">
        <w:t>convallis</w:t>
      </w:r>
      <w:proofErr w:type="spellEnd"/>
      <w:r w:rsidRPr="00BB1996">
        <w:t xml:space="preserve">, mi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 </w:t>
      </w:r>
      <w:proofErr w:type="spellStart"/>
      <w:r w:rsidRPr="00BB1996">
        <w:t>aliquet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, </w:t>
      </w:r>
      <w:proofErr w:type="spellStart"/>
      <w:r w:rsidRPr="00BB1996">
        <w:t>justo</w:t>
      </w:r>
      <w:proofErr w:type="spellEnd"/>
      <w:r w:rsidRPr="00BB1996">
        <w:t xml:space="preserve"> </w:t>
      </w:r>
      <w:proofErr w:type="spellStart"/>
      <w:r w:rsidRPr="00BB1996">
        <w:t>nunc</w:t>
      </w:r>
      <w:proofErr w:type="spellEnd"/>
      <w:r w:rsidRPr="00BB1996">
        <w:t xml:space="preserve"> </w:t>
      </w:r>
      <w:proofErr w:type="spellStart"/>
      <w:r w:rsidRPr="00BB1996">
        <w:t>posuere</w:t>
      </w:r>
      <w:proofErr w:type="spellEnd"/>
      <w:r w:rsidRPr="00BB1996">
        <w:t xml:space="preserve"> massa,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 gravida massa </w:t>
      </w:r>
      <w:proofErr w:type="spellStart"/>
      <w:r w:rsidRPr="00BB1996">
        <w:t>arcu</w:t>
      </w:r>
      <w:proofErr w:type="spellEnd"/>
      <w:r w:rsidRPr="00BB1996">
        <w:t xml:space="preserve"> non </w:t>
      </w:r>
      <w:proofErr w:type="spellStart"/>
      <w:r w:rsidRPr="00BB1996">
        <w:t>neque</w:t>
      </w:r>
      <w:proofErr w:type="spellEnd"/>
      <w:r w:rsidRPr="00BB1996">
        <w:t xml:space="preserve">. Ut </w:t>
      </w:r>
      <w:proofErr w:type="spellStart"/>
      <w:r w:rsidRPr="00BB1996">
        <w:t>vestibulum</w:t>
      </w:r>
      <w:proofErr w:type="spellEnd"/>
      <w:r w:rsidRPr="00BB1996">
        <w:t xml:space="preserve"> </w:t>
      </w:r>
      <w:proofErr w:type="spellStart"/>
      <w:r w:rsidRPr="00BB1996">
        <w:t>vehicula</w:t>
      </w:r>
      <w:proofErr w:type="spellEnd"/>
      <w:r w:rsidRPr="00BB1996">
        <w:t xml:space="preserve"> </w:t>
      </w:r>
      <w:proofErr w:type="spellStart"/>
      <w:r w:rsidRPr="00BB1996">
        <w:t>accumsan</w:t>
      </w:r>
      <w:proofErr w:type="spellEnd"/>
      <w:r w:rsidRPr="00BB1996">
        <w:t xml:space="preserve">. </w:t>
      </w:r>
      <w:proofErr w:type="spellStart"/>
      <w:r w:rsidRPr="00BB1996">
        <w:t>Proin</w:t>
      </w:r>
      <w:proofErr w:type="spellEnd"/>
      <w:r w:rsidRPr="00BB1996">
        <w:t xml:space="preserve"> id </w:t>
      </w:r>
      <w:proofErr w:type="spellStart"/>
      <w:r w:rsidRPr="00BB1996">
        <w:t>rhoncus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. </w:t>
      </w:r>
      <w:proofErr w:type="spellStart"/>
      <w:r w:rsidRPr="00BB1996">
        <w:t>Nunc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 non </w:t>
      </w:r>
      <w:proofErr w:type="spellStart"/>
      <w:r w:rsidRPr="00BB1996">
        <w:rPr>
          <w:i/>
        </w:rPr>
        <w:t>justo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eu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pellentesque</w:t>
      </w:r>
      <w:proofErr w:type="spellEnd"/>
      <w:r w:rsidRPr="00BB1996">
        <w:rPr>
          <w:i/>
        </w:rPr>
        <w:t xml:space="preserve">. </w:t>
      </w:r>
      <w:proofErr w:type="spellStart"/>
      <w:r w:rsidRPr="00BB1996">
        <w:rPr>
          <w:i/>
        </w:rPr>
        <w:t>Suspendisse</w:t>
      </w:r>
      <w:proofErr w:type="spellEnd"/>
      <w:r w:rsidRPr="00BB1996">
        <w:t xml:space="preserve"> </w:t>
      </w:r>
      <w:r w:rsidRPr="00BB1996">
        <w:rPr>
          <w:i/>
        </w:rPr>
        <w:t>potenti</w:t>
      </w:r>
      <w:r w:rsidRPr="00BB1996">
        <w:t xml:space="preserve">. </w:t>
      </w:r>
      <w:proofErr w:type="spellStart"/>
      <w:r w:rsidRPr="00BB1996">
        <w:t>Curabitur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 </w:t>
      </w:r>
      <w:proofErr w:type="spellStart"/>
      <w:r w:rsidRPr="00BB1996">
        <w:t>dui</w:t>
      </w:r>
      <w:proofErr w:type="spellEnd"/>
      <w:r w:rsidRPr="00BB1996">
        <w:t xml:space="preserve"> in </w:t>
      </w:r>
      <w:proofErr w:type="spellStart"/>
      <w:r w:rsidRPr="00BB1996">
        <w:t>turpis</w:t>
      </w:r>
      <w:proofErr w:type="spellEnd"/>
      <w:r w:rsidRPr="00BB1996">
        <w:t xml:space="preserve"> </w:t>
      </w:r>
      <w:proofErr w:type="spellStart"/>
      <w:r w:rsidRPr="00BB1996">
        <w:t>bibendum</w:t>
      </w:r>
      <w:proofErr w:type="spellEnd"/>
      <w:r w:rsidRPr="00BB1996">
        <w:t xml:space="preserve"> </w:t>
      </w:r>
      <w:proofErr w:type="spellStart"/>
      <w:r w:rsidRPr="00BB1996">
        <w:t>venenatis</w:t>
      </w:r>
      <w:proofErr w:type="spellEnd"/>
      <w:r w:rsidRPr="00BB1996">
        <w:t>.</w:t>
      </w:r>
    </w:p>
    <w:p w14:paraId="55858221" w14:textId="70AFBCD2" w:rsidR="005D65E4" w:rsidRPr="00BB1996" w:rsidRDefault="005D65E4" w:rsidP="005D65E4">
      <w:pPr>
        <w:pStyle w:val="pup-testo-base"/>
      </w:pPr>
      <w:r w:rsidRPr="00BB1996">
        <w:t xml:space="preserve">Nulla libero </w:t>
      </w:r>
      <w:proofErr w:type="spellStart"/>
      <w:r w:rsidRPr="00BB1996">
        <w:t>mauris</w:t>
      </w:r>
      <w:proofErr w:type="spellEnd"/>
      <w:r w:rsidRPr="00BB1996">
        <w:t xml:space="preserve">, </w:t>
      </w:r>
      <w:proofErr w:type="spellStart"/>
      <w:r w:rsidRPr="00BB1996">
        <w:t>finibus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eros ut,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malesuada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blandit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. </w:t>
      </w:r>
      <w:proofErr w:type="spellStart"/>
      <w:r w:rsidRPr="00BB1996">
        <w:t>Quisque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aliquam</w:t>
      </w:r>
      <w:proofErr w:type="spellEnd"/>
      <w:r w:rsidRPr="00BB1996">
        <w:t xml:space="preserve"> in </w:t>
      </w:r>
      <w:proofErr w:type="spellStart"/>
      <w:r w:rsidRPr="00BB1996">
        <w:t>eleifend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, </w:t>
      </w:r>
      <w:proofErr w:type="spellStart"/>
      <w:r w:rsidRPr="00BB1996">
        <w:t>congue</w:t>
      </w:r>
      <w:proofErr w:type="spellEnd"/>
      <w:r w:rsidRPr="00BB1996">
        <w:t xml:space="preserve"> in </w:t>
      </w:r>
      <w:proofErr w:type="spellStart"/>
      <w:r w:rsidRPr="00BB1996">
        <w:t>sem</w:t>
      </w:r>
      <w:proofErr w:type="spellEnd"/>
      <w:r w:rsidRPr="00BB1996">
        <w:t>.</w:t>
      </w:r>
      <w:r w:rsidRPr="005D65E4">
        <w:t xml:space="preserve"> </w:t>
      </w:r>
      <w:proofErr w:type="spellStart"/>
      <w:r w:rsidRPr="00BB1996">
        <w:t>Nullam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</w:t>
      </w:r>
      <w:proofErr w:type="spellStart"/>
      <w:r w:rsidRPr="00BB1996">
        <w:t>neque</w:t>
      </w:r>
      <w:proofErr w:type="spellEnd"/>
      <w:r w:rsidRPr="00BB1996">
        <w:t xml:space="preserve"> </w:t>
      </w:r>
      <w:proofErr w:type="spellStart"/>
      <w:r w:rsidRPr="00BB1996">
        <w:t>aliquam</w:t>
      </w:r>
      <w:proofErr w:type="spellEnd"/>
      <w:r w:rsidRPr="00BB1996">
        <w:t xml:space="preserve">, </w:t>
      </w:r>
      <w:proofErr w:type="spellStart"/>
      <w:r w:rsidRPr="00BB1996">
        <w:t>eu</w:t>
      </w:r>
      <w:proofErr w:type="spellEnd"/>
      <w:r w:rsidRPr="00BB1996">
        <w:t xml:space="preserve"> molestie </w:t>
      </w:r>
      <w:proofErr w:type="spellStart"/>
      <w:r w:rsidRPr="00BB1996">
        <w:t>dui</w:t>
      </w:r>
      <w:proofErr w:type="spellEnd"/>
      <w:r w:rsidRPr="00BB1996">
        <w:t xml:space="preserve"> </w:t>
      </w:r>
      <w:proofErr w:type="spellStart"/>
      <w:r w:rsidRPr="00BB1996">
        <w:t>imperdiet</w:t>
      </w:r>
      <w:proofErr w:type="spellEnd"/>
      <w:r w:rsidRPr="00BB1996">
        <w:t xml:space="preserve">. Nulla libero </w:t>
      </w:r>
      <w:proofErr w:type="spellStart"/>
      <w:r w:rsidRPr="00BB1996">
        <w:t>mauris</w:t>
      </w:r>
      <w:proofErr w:type="spellEnd"/>
      <w:r w:rsidRPr="00BB1996">
        <w:t xml:space="preserve">, </w:t>
      </w:r>
      <w:proofErr w:type="spellStart"/>
      <w:r w:rsidRPr="00BB1996">
        <w:t>finibus</w:t>
      </w:r>
      <w:proofErr w:type="spellEnd"/>
      <w:r w:rsidRPr="00BB1996">
        <w:t xml:space="preserve"> </w:t>
      </w:r>
      <w:proofErr w:type="spellStart"/>
      <w:r w:rsidRPr="00BB1996">
        <w:t>quis</w:t>
      </w:r>
      <w:proofErr w:type="spellEnd"/>
      <w:r w:rsidRPr="00BB1996">
        <w:t xml:space="preserve"> eros ut,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malesuada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blandit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. </w:t>
      </w:r>
      <w:proofErr w:type="spellStart"/>
      <w:r w:rsidRPr="00BB1996">
        <w:t>Quisque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</w:t>
      </w:r>
      <w:proofErr w:type="spellStart"/>
      <w:r w:rsidRPr="00BB1996">
        <w:t>aliquam</w:t>
      </w:r>
      <w:proofErr w:type="spellEnd"/>
      <w:r w:rsidRPr="00BB1996">
        <w:t xml:space="preserve"> in </w:t>
      </w:r>
      <w:proofErr w:type="spellStart"/>
      <w:r w:rsidRPr="00BB1996">
        <w:t>eleifend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, </w:t>
      </w:r>
      <w:proofErr w:type="spellStart"/>
      <w:r w:rsidRPr="00BB1996">
        <w:t>congue</w:t>
      </w:r>
      <w:proofErr w:type="spellEnd"/>
      <w:r w:rsidRPr="00BB1996">
        <w:t xml:space="preserve"> in </w:t>
      </w:r>
      <w:proofErr w:type="spellStart"/>
      <w:r w:rsidRPr="00BB1996">
        <w:t>sem</w:t>
      </w:r>
      <w:proofErr w:type="spellEnd"/>
      <w:r w:rsidRPr="00BB1996">
        <w:t>.</w:t>
      </w:r>
    </w:p>
    <w:p w14:paraId="7DDE1F86" w14:textId="20EBBEF3" w:rsidR="005D65E4" w:rsidRDefault="009A3609" w:rsidP="005D65E4">
      <w:pPr>
        <w:pStyle w:val="pup-oggetto"/>
      </w:pPr>
      <w:bookmarkStart w:id="0" w:name="_GoBack"/>
      <w:r w:rsidRPr="00BB199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4A74A" wp14:editId="45289D4F">
                <wp:simplePos x="0" y="0"/>
                <wp:positionH relativeFrom="column">
                  <wp:posOffset>228600</wp:posOffset>
                </wp:positionH>
                <wp:positionV relativeFrom="paragraph">
                  <wp:posOffset>180340</wp:posOffset>
                </wp:positionV>
                <wp:extent cx="3886200" cy="2054225"/>
                <wp:effectExtent l="0" t="0" r="25400" b="28575"/>
                <wp:wrapTopAndBottom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0" cy="205422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chemeClr val="tx1">
                              <a:lumMod val="50000"/>
                              <a:lumOff val="50000"/>
                            </a:schemeClr>
                          </a:fgClr>
                          <a:bgClr>
                            <a:prstClr val="white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8pt;margin-top:14.2pt;width:306pt;height:1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2+JxYDAADNBgAADgAAAGRycy9lMm9Eb2MueG1srFXbbtswDH0fsH8Q9J46dp0mNeoUWYIMA7q2&#10;aDv0WZHlxIBuk5RLN+zfR0m2m3bFNgzLg0KJFEUekscXlwfB0Y4Z2yhZ4vRkiBGTVFWNXJf4y8Ny&#10;MMHIOiIrwpVkJX5iFl9O37+72OuCZWqjeMUMAifSFntd4o1zukgSSzdMEHuiNJOgrJURxMHWrJPK&#10;kD14FzzJhsOzZK9MpY2izFo4XUQlngb/dc2ou6lryxziJYbYXFhNWFd+TaYXpFgbojcNbcMg/xCF&#10;II2ER3tXC+II2prmF1eioUZZVbsTqkSi6rqhLOQA2aTDV9ncb4hmIRcAx+oeJvv/3NLr3a1BTQW1&#10;w0gSASW6A9CIXHOGUg/PXtsCrO71rWl3FkSf66E2wv9DFugQIH3qIWUHhygcnk4mZ1AnjCjosuEo&#10;z7KR95o8X9fGuo9MCeSFEht4PkBJdlfWRdPOxL+miXPLhvPWXFMHHr2iXs95iCs0D4MN2hEouzuk&#10;Qc+34rOq4tloCL9YfDiGFnl1DOH1XkKwvfNV94qPqX9jv2kca/NqLcBFF6qPjku/WsWbykcfNr7J&#10;X8YZ0z2yAi/xJgvNHBEhBcALonfigQ6N9n05m2Vni9PFYDE5Hw/yFcsGk+UwH3yY5aN0Ph4v08X4&#10;ByAhSJoXmhPK4vQtOVm3reVVf9dbgtAXk5imSZiBmAAEFVDrwkx8E8W2CZJ74iyCcsdq6D5olFij&#10;HvRYD0Ipky60YQACrP21GgDsL56G4v72Ymsf4Aow9pezP1+OwHcvK+n6y6KRyrzlgPch19EewDjK&#10;24srVT3B4BkVGclqumygoa6IdbfEAAXByACtuhtYaq72JVathNFGmW9vnXt7qB5oMdoDpZXYft0S&#10;wzDinyRwxnma554DwyYfjTPYmGPN6lgjt2KuYHyAFyC6IHp7xzuxNko8AvvO/KugIpLC2yWmznSb&#10;uYtUC/xN2WwWzID3YC6u5L2mXdX9KD0cHonR7VA7aJxr1dEfKV5RQbT15ZRqtnWqbgJPPOPa4g2c&#10;Gdqw5XdPysf7YPX8FZr+BAAA//8DAFBLAwQUAAYACAAAACEAhDXV7uAAAAAJAQAADwAAAGRycy9k&#10;b3ducmV2LnhtbEyPQU/DMAyF70j8h8hI3FjasZWuNJ0QEhxgCNrtwDFrTVstcaom28q/x5zgaL/n&#10;5+/l68kaccLR944UxLMIBFLtmp5aBbvt000KwgdNjTaOUME3elgXlxe5zhp3phJPVWgFh5DPtIIu&#10;hCGT0tcdWu1nbkBi7cuNVgcex1Y2oz5zuDVyHkWJtLon/tDpAR87rA/V0TLG5v0lPXxsy/g5rtCU&#10;b6/Lz82dUtdX08M9iIBT+DPDLz7fQMFMe3ekxguj4DbhKkHBPF2AYD1ZpLzYs7CMVyCLXP5vUPwA&#10;AAD//wMAUEsBAi0AFAAGAAgAAAAhAOSZw8D7AAAA4QEAABMAAAAAAAAAAAAAAAAAAAAAAFtDb250&#10;ZW50X1R5cGVzXS54bWxQSwECLQAUAAYACAAAACEAI7Jq4dcAAACUAQAACwAAAAAAAAAAAAAAAAAs&#10;AQAAX3JlbHMvLnJlbHNQSwECLQAUAAYACAAAACEAoF2+JxYDAADNBgAADgAAAAAAAAAAAAAAAAAs&#10;AgAAZHJzL2Uyb0RvYy54bWxQSwECLQAUAAYACAAAACEAhDXV7uAAAAAJAQAADwAAAAAAAAAAAAAA&#10;AABuBQAAZHJzL2Rvd25yZXYueG1sUEsFBgAAAAAEAAQA8wAAAHsGAAAAAA==&#10;" fillcolor="gray [1629]" strokecolor="black [3213]">
                <v:fill r:id="rId8" o:title="" type="pattern"/>
                <w10:wrap type="topAndBottom"/>
              </v:rect>
            </w:pict>
          </mc:Fallback>
        </mc:AlternateContent>
      </w:r>
      <w:bookmarkEnd w:id="0"/>
      <w:r w:rsidR="005D65E4" w:rsidRPr="00BB1996">
        <w:t xml:space="preserve">Titolo figura (stile </w:t>
      </w:r>
      <w:proofErr w:type="spellStart"/>
      <w:r w:rsidR="005D65E4" w:rsidRPr="00BB1996">
        <w:t>pup</w:t>
      </w:r>
      <w:proofErr w:type="spellEnd"/>
      <w:r w:rsidR="005D65E4" w:rsidRPr="00BB1996">
        <w:t>-oggetto)</w:t>
      </w:r>
    </w:p>
    <w:p w14:paraId="4D6C5B54" w14:textId="77777777" w:rsidR="005D65E4" w:rsidRPr="00BB1996" w:rsidRDefault="005D65E4" w:rsidP="005D65E4">
      <w:pPr>
        <w:pStyle w:val="pup-didascalia"/>
      </w:pPr>
      <w:r w:rsidRPr="00BB1996">
        <w:t xml:space="preserve">Didascalia </w:t>
      </w:r>
      <w:r w:rsidR="00167C00">
        <w:t xml:space="preserve">figura </w:t>
      </w:r>
      <w:r w:rsidRPr="00BB1996">
        <w:t xml:space="preserve">(stile </w:t>
      </w:r>
      <w:proofErr w:type="spellStart"/>
      <w:r w:rsidRPr="00BB1996">
        <w:t>pup</w:t>
      </w:r>
      <w:proofErr w:type="spellEnd"/>
      <w:r w:rsidRPr="00BB1996">
        <w:t>-didascalia)</w:t>
      </w:r>
    </w:p>
    <w:p w14:paraId="50F884E6" w14:textId="77777777" w:rsidR="005D65E4" w:rsidRPr="00BB1996" w:rsidRDefault="005D65E4" w:rsidP="005D65E4">
      <w:pPr>
        <w:pStyle w:val="pup-titolo4"/>
      </w:pPr>
      <w:r w:rsidRPr="00BB1996">
        <w:t>Titolo sotto-sotto-paragrafo (stile pup-titolo4)</w:t>
      </w:r>
    </w:p>
    <w:p w14:paraId="690F4E28" w14:textId="77777777" w:rsidR="005D65E4" w:rsidRPr="00BB1996" w:rsidRDefault="005D65E4" w:rsidP="005D65E4">
      <w:pPr>
        <w:pStyle w:val="pup-testo-base"/>
      </w:pPr>
      <w:r w:rsidRPr="00BB1996">
        <w:t xml:space="preserve">(stile </w:t>
      </w:r>
      <w:proofErr w:type="spellStart"/>
      <w:r w:rsidRPr="00BB1996">
        <w:t>pup</w:t>
      </w:r>
      <w:proofErr w:type="spellEnd"/>
      <w:r w:rsidRPr="00BB1996">
        <w:t xml:space="preserve">-testo-base) Ut </w:t>
      </w:r>
      <w:proofErr w:type="spellStart"/>
      <w:r w:rsidRPr="00BB1996">
        <w:t>vestibulum</w:t>
      </w:r>
      <w:proofErr w:type="spellEnd"/>
      <w:r w:rsidRPr="00BB1996">
        <w:t xml:space="preserve"> </w:t>
      </w:r>
      <w:proofErr w:type="spellStart"/>
      <w:r w:rsidRPr="00BB1996">
        <w:t>vehicula</w:t>
      </w:r>
      <w:proofErr w:type="spellEnd"/>
      <w:r w:rsidRPr="00BB1996">
        <w:t xml:space="preserve"> </w:t>
      </w:r>
      <w:proofErr w:type="spellStart"/>
      <w:r w:rsidRPr="00BB1996">
        <w:t>accumsan</w:t>
      </w:r>
      <w:proofErr w:type="spellEnd"/>
      <w:r w:rsidRPr="00BB1996">
        <w:t xml:space="preserve">. </w:t>
      </w:r>
      <w:proofErr w:type="spellStart"/>
      <w:r w:rsidRPr="00BB1996">
        <w:t>Proin</w:t>
      </w:r>
      <w:proofErr w:type="spellEnd"/>
      <w:r w:rsidRPr="00BB1996">
        <w:t xml:space="preserve"> id </w:t>
      </w:r>
      <w:proofErr w:type="spellStart"/>
      <w:r w:rsidRPr="00BB1996">
        <w:t>rhoncus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. </w:t>
      </w:r>
      <w:proofErr w:type="spellStart"/>
      <w:r w:rsidRPr="00BB1996">
        <w:t>Nunc</w:t>
      </w:r>
      <w:proofErr w:type="spellEnd"/>
      <w:r w:rsidRPr="00BB1996">
        <w:t xml:space="preserve"> </w:t>
      </w:r>
      <w:proofErr w:type="spellStart"/>
      <w:r w:rsidRPr="00BB1996">
        <w:t>laoreet</w:t>
      </w:r>
      <w:proofErr w:type="spellEnd"/>
      <w:r w:rsidRPr="00BB1996">
        <w:t xml:space="preserve"> non </w:t>
      </w:r>
      <w:proofErr w:type="spellStart"/>
      <w:r w:rsidRPr="00BB1996">
        <w:t>justo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 </w:t>
      </w:r>
      <w:proofErr w:type="spellStart"/>
      <w:r w:rsidRPr="00BB1996">
        <w:t>pellentesque</w:t>
      </w:r>
      <w:proofErr w:type="spellEnd"/>
      <w:r w:rsidRPr="00BB1996">
        <w:t xml:space="preserve">. </w:t>
      </w:r>
      <w:proofErr w:type="spellStart"/>
      <w:r w:rsidRPr="00BB1996">
        <w:t>Suspendisse</w:t>
      </w:r>
      <w:proofErr w:type="spellEnd"/>
      <w:r w:rsidRPr="00BB1996">
        <w:t xml:space="preserve"> potenti. </w:t>
      </w:r>
      <w:proofErr w:type="spellStart"/>
      <w:r w:rsidRPr="00BB1996">
        <w:rPr>
          <w:i/>
        </w:rPr>
        <w:t>Curabitur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 </w:t>
      </w:r>
      <w:proofErr w:type="spellStart"/>
      <w:r w:rsidRPr="00BB1996">
        <w:t>dui</w:t>
      </w:r>
      <w:proofErr w:type="spellEnd"/>
      <w:r w:rsidRPr="00BB1996">
        <w:t xml:space="preserve"> in </w:t>
      </w:r>
      <w:proofErr w:type="spellStart"/>
      <w:r w:rsidRPr="00BB1996">
        <w:t>turpis</w:t>
      </w:r>
      <w:proofErr w:type="spellEnd"/>
      <w:r w:rsidRPr="00BB1996">
        <w:t xml:space="preserve"> </w:t>
      </w:r>
      <w:proofErr w:type="spellStart"/>
      <w:r w:rsidRPr="00BB1996">
        <w:t>bibendum</w:t>
      </w:r>
      <w:proofErr w:type="spellEnd"/>
      <w:r w:rsidRPr="00BB1996">
        <w:t xml:space="preserve"> </w:t>
      </w:r>
      <w:proofErr w:type="spellStart"/>
      <w:r w:rsidRPr="00BB1996">
        <w:t>venenatis</w:t>
      </w:r>
      <w:proofErr w:type="spellEnd"/>
      <w:r w:rsidRPr="00BB1996">
        <w:t xml:space="preserve">. </w:t>
      </w:r>
      <w:proofErr w:type="spellStart"/>
      <w:r w:rsidRPr="00BB1996">
        <w:t>Donec</w:t>
      </w:r>
      <w:proofErr w:type="spellEnd"/>
      <w:r w:rsidRPr="00BB1996">
        <w:t xml:space="preserve"> </w:t>
      </w:r>
      <w:proofErr w:type="spellStart"/>
      <w:r w:rsidRPr="00BB1996">
        <w:t>at</w:t>
      </w:r>
      <w:proofErr w:type="spellEnd"/>
      <w:r w:rsidRPr="00BB1996">
        <w:t xml:space="preserve"> </w:t>
      </w:r>
      <w:proofErr w:type="spellStart"/>
      <w:r w:rsidRPr="00BB1996">
        <w:t>faucibus</w:t>
      </w:r>
      <w:proofErr w:type="spellEnd"/>
      <w:r w:rsidRPr="00BB1996">
        <w:t xml:space="preserve"> </w:t>
      </w:r>
      <w:proofErr w:type="spellStart"/>
      <w:r w:rsidRPr="00BB1996">
        <w:t>sem</w:t>
      </w:r>
      <w:proofErr w:type="spellEnd"/>
      <w:r w:rsidRPr="00BB1996">
        <w:t xml:space="preserve">. In </w:t>
      </w:r>
      <w:proofErr w:type="spellStart"/>
      <w:r w:rsidRPr="00BB1996">
        <w:t>porttitor</w:t>
      </w:r>
      <w:proofErr w:type="spellEnd"/>
      <w:r w:rsidRPr="00BB1996">
        <w:t xml:space="preserve"> </w:t>
      </w:r>
      <w:proofErr w:type="spellStart"/>
      <w:r w:rsidRPr="00BB1996">
        <w:t>pretium</w:t>
      </w:r>
      <w:proofErr w:type="spellEnd"/>
      <w:r w:rsidRPr="00BB1996">
        <w:t xml:space="preserve"> </w:t>
      </w:r>
      <w:proofErr w:type="spellStart"/>
      <w:r w:rsidRPr="00BB1996">
        <w:t>eleifend</w:t>
      </w:r>
      <w:proofErr w:type="spellEnd"/>
      <w:r w:rsidRPr="00BB1996">
        <w:t xml:space="preserve">. </w:t>
      </w:r>
      <w:proofErr w:type="spellStart"/>
      <w:r w:rsidRPr="00BB1996">
        <w:t>Mauris</w:t>
      </w:r>
      <w:proofErr w:type="spellEnd"/>
      <w:r w:rsidRPr="00BB1996">
        <w:t xml:space="preserve"> ut </w:t>
      </w:r>
      <w:proofErr w:type="spellStart"/>
      <w:r w:rsidRPr="00BB1996">
        <w:t>interdum</w:t>
      </w:r>
      <w:proofErr w:type="spellEnd"/>
      <w:r w:rsidRPr="00BB1996">
        <w:t xml:space="preserve"> </w:t>
      </w:r>
      <w:proofErr w:type="spellStart"/>
      <w:r w:rsidRPr="00BB1996">
        <w:t>metus</w:t>
      </w:r>
      <w:proofErr w:type="spellEnd"/>
      <w:r w:rsidRPr="00BB1996">
        <w:t xml:space="preserve">, non </w:t>
      </w:r>
      <w:proofErr w:type="spellStart"/>
      <w:r w:rsidRPr="00BB1996">
        <w:t>aliquet</w:t>
      </w:r>
      <w:proofErr w:type="spellEnd"/>
      <w:r w:rsidRPr="00BB1996">
        <w:t xml:space="preserve"> nulla. </w:t>
      </w:r>
      <w:proofErr w:type="spellStart"/>
      <w:r w:rsidRPr="00BB1996">
        <w:t>Integer</w:t>
      </w:r>
      <w:proofErr w:type="spellEnd"/>
      <w:r w:rsidRPr="00BB1996">
        <w:t xml:space="preserve"> </w:t>
      </w:r>
      <w:proofErr w:type="spellStart"/>
      <w:r w:rsidRPr="00BB1996">
        <w:t>ultricies</w:t>
      </w:r>
      <w:proofErr w:type="spellEnd"/>
      <w:r w:rsidRPr="00BB1996">
        <w:t xml:space="preserve"> </w:t>
      </w:r>
      <w:proofErr w:type="spellStart"/>
      <w:r w:rsidRPr="00BB1996">
        <w:t>lectus</w:t>
      </w:r>
      <w:proofErr w:type="spellEnd"/>
      <w:r w:rsidRPr="00BB1996">
        <w:t xml:space="preserve"> non </w:t>
      </w:r>
      <w:proofErr w:type="spellStart"/>
      <w:r w:rsidRPr="00BB1996">
        <w:t>dolor</w:t>
      </w:r>
      <w:proofErr w:type="spellEnd"/>
      <w:r w:rsidRPr="00BB1996">
        <w:t xml:space="preserve"> </w:t>
      </w:r>
      <w:proofErr w:type="spellStart"/>
      <w:r w:rsidRPr="00BB1996">
        <w:t>pretium</w:t>
      </w:r>
      <w:proofErr w:type="spellEnd"/>
      <w:r w:rsidRPr="00BB1996">
        <w:t xml:space="preserve">, a </w:t>
      </w:r>
      <w:proofErr w:type="spellStart"/>
      <w:r w:rsidRPr="00BB1996">
        <w:t>rhoncus</w:t>
      </w:r>
      <w:proofErr w:type="spellEnd"/>
      <w:r w:rsidRPr="00BB1996">
        <w:t xml:space="preserve"> </w:t>
      </w:r>
      <w:proofErr w:type="spellStart"/>
      <w:r w:rsidRPr="00BB1996">
        <w:t>velit</w:t>
      </w:r>
      <w:proofErr w:type="spellEnd"/>
      <w:r w:rsidRPr="00BB1996">
        <w:t xml:space="preserve"> </w:t>
      </w:r>
      <w:proofErr w:type="spellStart"/>
      <w:r w:rsidRPr="00BB1996">
        <w:t>auctor</w:t>
      </w:r>
      <w:proofErr w:type="spellEnd"/>
      <w:r w:rsidRPr="00BB1996">
        <w:t xml:space="preserve">.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 </w:t>
      </w:r>
      <w:proofErr w:type="spellStart"/>
      <w:r w:rsidRPr="00BB1996">
        <w:t>dolor</w:t>
      </w:r>
      <w:proofErr w:type="spellEnd"/>
      <w:r w:rsidRPr="00BB1996">
        <w:t xml:space="preserve"> </w:t>
      </w:r>
      <w:proofErr w:type="spellStart"/>
      <w:r w:rsidRPr="00BB1996">
        <w:t>sit</w:t>
      </w:r>
      <w:proofErr w:type="spellEnd"/>
      <w:r w:rsidRPr="00BB1996">
        <w:t xml:space="preserve"> </w:t>
      </w:r>
      <w:proofErr w:type="spellStart"/>
      <w:r w:rsidRPr="00BB1996">
        <w:t>amet</w:t>
      </w:r>
      <w:proofErr w:type="spellEnd"/>
      <w:r w:rsidRPr="00BB1996">
        <w:t xml:space="preserve">, </w:t>
      </w:r>
      <w:proofErr w:type="spellStart"/>
      <w:r w:rsidRPr="00BB1996">
        <w:t>consectetur</w:t>
      </w:r>
      <w:proofErr w:type="spellEnd"/>
      <w:r w:rsidRPr="00BB1996">
        <w:t xml:space="preserve"> </w:t>
      </w:r>
      <w:proofErr w:type="spellStart"/>
      <w:r w:rsidRPr="00BB1996">
        <w:t>adipiscing</w:t>
      </w:r>
      <w:proofErr w:type="spellEnd"/>
      <w:r w:rsidRPr="00BB1996">
        <w:t xml:space="preserve"> </w:t>
      </w:r>
      <w:proofErr w:type="spellStart"/>
      <w:r w:rsidRPr="00BB1996">
        <w:t>elit</w:t>
      </w:r>
      <w:proofErr w:type="spellEnd"/>
      <w:r w:rsidRPr="00BB1996">
        <w:t xml:space="preserve">. </w:t>
      </w:r>
      <w:proofErr w:type="spellStart"/>
      <w:r w:rsidRPr="00BB1996">
        <w:t>Phasellus</w:t>
      </w:r>
      <w:proofErr w:type="spellEnd"/>
      <w:r w:rsidRPr="00BB1996">
        <w:t xml:space="preserve"> </w:t>
      </w:r>
      <w:proofErr w:type="spellStart"/>
      <w:r w:rsidRPr="00BB1996">
        <w:t>tempor</w:t>
      </w:r>
      <w:proofErr w:type="spellEnd"/>
      <w:r w:rsidRPr="00BB1996">
        <w:t xml:space="preserve"> </w:t>
      </w:r>
      <w:proofErr w:type="spellStart"/>
      <w:r w:rsidRPr="00BB1996">
        <w:t>sollicitudin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, in </w:t>
      </w:r>
      <w:proofErr w:type="spellStart"/>
      <w:r w:rsidRPr="00BB1996">
        <w:t>dictum</w:t>
      </w:r>
      <w:proofErr w:type="spellEnd"/>
      <w:r w:rsidRPr="00BB1996">
        <w:t xml:space="preserve"> ante </w:t>
      </w:r>
      <w:proofErr w:type="spellStart"/>
      <w:r w:rsidRPr="00BB1996">
        <w:t>faucibus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. </w:t>
      </w:r>
      <w:proofErr w:type="spellStart"/>
      <w:r w:rsidRPr="00BB1996">
        <w:rPr>
          <w:i/>
        </w:rPr>
        <w:t>Pellentesque</w:t>
      </w:r>
      <w:proofErr w:type="spellEnd"/>
      <w:r w:rsidRPr="00BB1996">
        <w:t xml:space="preserve"> </w:t>
      </w:r>
      <w:proofErr w:type="spellStart"/>
      <w:r w:rsidRPr="00BB1996">
        <w:t>eget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 </w:t>
      </w:r>
      <w:proofErr w:type="spellStart"/>
      <w:r w:rsidRPr="00BB1996">
        <w:t>sem</w:t>
      </w:r>
      <w:proofErr w:type="spellEnd"/>
      <w:r w:rsidRPr="00BB1996">
        <w:t xml:space="preserve">, non </w:t>
      </w:r>
      <w:proofErr w:type="spellStart"/>
      <w:r w:rsidRPr="00BB1996">
        <w:t>mattis</w:t>
      </w:r>
      <w:proofErr w:type="spellEnd"/>
      <w:r w:rsidRPr="00BB1996">
        <w:t xml:space="preserve"> </w:t>
      </w:r>
      <w:proofErr w:type="spellStart"/>
      <w:r w:rsidRPr="00BB1996">
        <w:t>arcu</w:t>
      </w:r>
      <w:proofErr w:type="spellEnd"/>
      <w:r w:rsidRPr="00BB1996">
        <w:t>.</w:t>
      </w:r>
    </w:p>
    <w:p w14:paraId="0B36563C" w14:textId="77777777" w:rsidR="005D65E4" w:rsidRPr="00BB1996" w:rsidRDefault="005D65E4" w:rsidP="005D65E4">
      <w:pPr>
        <w:pStyle w:val="pup-testo-base"/>
      </w:pPr>
    </w:p>
    <w:p w14:paraId="36AB1FC3" w14:textId="77777777" w:rsidR="00327155" w:rsidRPr="00BB1996" w:rsidRDefault="00327155" w:rsidP="00327155">
      <w:pPr>
        <w:pStyle w:val="pup-titolo2"/>
      </w:pPr>
      <w:r w:rsidRPr="00BB1996">
        <w:t>Bibliografia (stile pup-titolo2)</w:t>
      </w:r>
    </w:p>
    <w:p w14:paraId="5DEE4784" w14:textId="77777777" w:rsidR="00327155" w:rsidRDefault="00327155" w:rsidP="00327155">
      <w:pPr>
        <w:pStyle w:val="pup-bibliografia"/>
      </w:pPr>
      <w:r>
        <w:t>Si ricorda che lo stile (</w:t>
      </w:r>
      <w:r w:rsidRPr="00ED2B3D">
        <w:rPr>
          <w:lang w:val="en-US"/>
        </w:rPr>
        <w:t xml:space="preserve">APA, AMA, Chicago, Harvard, IEEE, </w:t>
      </w:r>
      <w:proofErr w:type="spellStart"/>
      <w:r w:rsidRPr="00ED2B3D">
        <w:rPr>
          <w:lang w:val="en-US"/>
        </w:rPr>
        <w:t>ecc</w:t>
      </w:r>
      <w:proofErr w:type="spellEnd"/>
      <w:r w:rsidRPr="00ED2B3D">
        <w:rPr>
          <w:lang w:val="en-US"/>
        </w:rPr>
        <w:t xml:space="preserve">..) </w:t>
      </w:r>
      <w:r>
        <w:t>delle citazioni bibliografiche deve essere coerente in tutto il volume, l’esempio che segue è un semplice segnaposto</w:t>
      </w:r>
    </w:p>
    <w:p w14:paraId="193A7E54" w14:textId="77777777" w:rsidR="00327155" w:rsidRDefault="00327155" w:rsidP="00327155">
      <w:pPr>
        <w:pStyle w:val="pup-bibliografia"/>
      </w:pPr>
      <w:proofErr w:type="spellStart"/>
      <w:r>
        <w:t>Bos</w:t>
      </w:r>
      <w:proofErr w:type="spellEnd"/>
      <w:r>
        <w:t xml:space="preserve">, L. (2017). A Simple </w:t>
      </w:r>
      <w:proofErr w:type="spellStart"/>
      <w:r>
        <w:t>Recipe</w:t>
      </w:r>
      <w:proofErr w:type="spellEnd"/>
      <w:r>
        <w:t xml:space="preserve"> for </w:t>
      </w:r>
      <w:proofErr w:type="spellStart"/>
      <w:r>
        <w:t>Modelling</w:t>
      </w:r>
      <w:proofErr w:type="spellEnd"/>
      <w:r>
        <w:t xml:space="preserve"> a d−cube by </w:t>
      </w:r>
      <w:proofErr w:type="spellStart"/>
      <w:r>
        <w:t>Lissajous</w:t>
      </w:r>
      <w:proofErr w:type="spellEnd"/>
      <w:r>
        <w:t xml:space="preserve"> </w:t>
      </w:r>
      <w:proofErr w:type="spellStart"/>
      <w:r>
        <w:t>curves</w:t>
      </w:r>
      <w:proofErr w:type="spellEnd"/>
      <w:r>
        <w:t xml:space="preserve">. </w:t>
      </w:r>
      <w:proofErr w:type="spellStart"/>
      <w:r>
        <w:t>Dolomites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Notes on </w:t>
      </w:r>
      <w:proofErr w:type="spellStart"/>
      <w:r>
        <w:t>Approximation</w:t>
      </w:r>
      <w:proofErr w:type="spellEnd"/>
      <w:r>
        <w:t>, 10(1), 1-4.</w:t>
      </w:r>
    </w:p>
    <w:p w14:paraId="740D1B27" w14:textId="77777777" w:rsidR="00327155" w:rsidRDefault="00327155" w:rsidP="00327155">
      <w:pPr>
        <w:pStyle w:val="pup-bibliografia"/>
      </w:pPr>
      <w:proofErr w:type="spellStart"/>
      <w:r>
        <w:t>Piazzon</w:t>
      </w:r>
      <w:proofErr w:type="spellEnd"/>
      <w:r>
        <w:t xml:space="preserve">, F., Sommariva, A., &amp; Vianello, M.. (2017). </w:t>
      </w:r>
      <w:proofErr w:type="spellStart"/>
      <w:r>
        <w:t>Caratheodory-Tchakaloff</w:t>
      </w:r>
      <w:proofErr w:type="spellEnd"/>
      <w:r>
        <w:t xml:space="preserve"> </w:t>
      </w:r>
      <w:proofErr w:type="spellStart"/>
      <w:r>
        <w:t>Subsampling</w:t>
      </w:r>
      <w:proofErr w:type="spellEnd"/>
      <w:r>
        <w:t xml:space="preserve">. </w:t>
      </w:r>
      <w:proofErr w:type="spellStart"/>
      <w:r>
        <w:t>Dolomites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Notes on </w:t>
      </w:r>
      <w:proofErr w:type="spellStart"/>
      <w:r>
        <w:t>Approximation</w:t>
      </w:r>
      <w:proofErr w:type="spellEnd"/>
      <w:r>
        <w:t>, 10(1), 5-14.</w:t>
      </w:r>
    </w:p>
    <w:p w14:paraId="35D7A1AD" w14:textId="77777777" w:rsidR="00327155" w:rsidRDefault="00327155" w:rsidP="00327155">
      <w:pPr>
        <w:pStyle w:val="pup-bibliografia"/>
      </w:pPr>
      <w:proofErr w:type="spellStart"/>
      <w:r>
        <w:t>Kroó</w:t>
      </w:r>
      <w:proofErr w:type="spellEnd"/>
      <w:r>
        <w:t xml:space="preserve">, A. (2017). </w:t>
      </w:r>
      <w:proofErr w:type="spellStart"/>
      <w:r>
        <w:t>Schur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</w:t>
      </w:r>
      <w:proofErr w:type="spellStart"/>
      <w:r>
        <w:t>inequalities</w:t>
      </w:r>
      <w:proofErr w:type="spellEnd"/>
      <w:r>
        <w:t xml:space="preserve"> for multivariate </w:t>
      </w:r>
      <w:proofErr w:type="spellStart"/>
      <w:r>
        <w:t>polynomials</w:t>
      </w:r>
      <w:proofErr w:type="spellEnd"/>
      <w:r>
        <w:t xml:space="preserve"> on </w:t>
      </w:r>
      <w:proofErr w:type="spellStart"/>
      <w:r>
        <w:t>convex</w:t>
      </w:r>
      <w:proofErr w:type="spellEnd"/>
      <w:r>
        <w:t xml:space="preserve"> </w:t>
      </w:r>
      <w:proofErr w:type="spellStart"/>
      <w:r>
        <w:t>bodies</w:t>
      </w:r>
      <w:proofErr w:type="spellEnd"/>
      <w:r>
        <w:t xml:space="preserve">. </w:t>
      </w:r>
      <w:proofErr w:type="spellStart"/>
      <w:r>
        <w:t>Dolomites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Notes on </w:t>
      </w:r>
      <w:proofErr w:type="spellStart"/>
      <w:r>
        <w:t>Approximation</w:t>
      </w:r>
      <w:proofErr w:type="spellEnd"/>
      <w:r>
        <w:t xml:space="preserve">, 10(1), 15-22. </w:t>
      </w:r>
      <w:proofErr w:type="spellStart"/>
      <w:r>
        <w:t>presented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06/2017. </w:t>
      </w:r>
      <w:proofErr w:type="spellStart"/>
      <w:r>
        <w:t>Retrieved</w:t>
      </w:r>
      <w:proofErr w:type="spellEnd"/>
      <w:r>
        <w:t xml:space="preserve"> from http://drna.padovauniversitypress.it/2017/1/3</w:t>
      </w:r>
    </w:p>
    <w:p w14:paraId="5C4511B1" w14:textId="50B489A5" w:rsidR="0097212D" w:rsidRPr="005D65E4" w:rsidRDefault="00327155" w:rsidP="00327155">
      <w:pPr>
        <w:pStyle w:val="pup-bibliografia"/>
      </w:pPr>
      <w:proofErr w:type="spellStart"/>
      <w:r>
        <w:t>Camargo</w:t>
      </w:r>
      <w:proofErr w:type="spellEnd"/>
      <w:r>
        <w:t xml:space="preserve">, A. (2017). A </w:t>
      </w:r>
      <w:proofErr w:type="spellStart"/>
      <w:r>
        <w:t>comparison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extended</w:t>
      </w:r>
      <w:proofErr w:type="spellEnd"/>
      <w:r>
        <w:t xml:space="preserve"> </w:t>
      </w:r>
      <w:proofErr w:type="spellStart"/>
      <w:r>
        <w:t>Floater</w:t>
      </w:r>
      <w:proofErr w:type="spellEnd"/>
      <w:r>
        <w:t>–</w:t>
      </w:r>
      <w:proofErr w:type="spellStart"/>
      <w:r>
        <w:t>Hormann</w:t>
      </w:r>
      <w:proofErr w:type="spellEnd"/>
      <w:r>
        <w:t xml:space="preserve"> </w:t>
      </w:r>
      <w:proofErr w:type="spellStart"/>
      <w:r>
        <w:t>interpolants</w:t>
      </w:r>
      <w:proofErr w:type="spellEnd"/>
      <w:r>
        <w:t xml:space="preserve"> and </w:t>
      </w:r>
      <w:proofErr w:type="spellStart"/>
      <w:r>
        <w:t>trigonometric</w:t>
      </w:r>
      <w:proofErr w:type="spellEnd"/>
      <w:r>
        <w:t xml:space="preserve"> </w:t>
      </w:r>
      <w:proofErr w:type="spellStart"/>
      <w:r>
        <w:t>interpolation</w:t>
      </w:r>
      <w:proofErr w:type="spellEnd"/>
      <w:r>
        <w:t xml:space="preserve">. </w:t>
      </w:r>
      <w:proofErr w:type="spellStart"/>
      <w:r>
        <w:t>Dolomites</w:t>
      </w:r>
      <w:proofErr w:type="spellEnd"/>
      <w:r>
        <w:t xml:space="preserve"> </w:t>
      </w:r>
      <w:proofErr w:type="spellStart"/>
      <w:r>
        <w:t>Research</w:t>
      </w:r>
      <w:proofErr w:type="spellEnd"/>
      <w:r>
        <w:t xml:space="preserve"> Notes on </w:t>
      </w:r>
      <w:proofErr w:type="spellStart"/>
      <w:r>
        <w:t>Approximation</w:t>
      </w:r>
      <w:proofErr w:type="spellEnd"/>
      <w:r>
        <w:t>, 10(1), 23-32.</w:t>
      </w:r>
    </w:p>
    <w:sectPr w:rsidR="0097212D" w:rsidRPr="005D65E4" w:rsidSect="00E96589">
      <w:pgSz w:w="9640" w:h="13600"/>
      <w:pgMar w:top="1417" w:right="1135" w:bottom="1134" w:left="1134" w:header="708" w:footer="708" w:gutter="0"/>
      <w:cols w:space="708"/>
      <w:printerSettings r:id="rId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48A713" w14:textId="77777777" w:rsidR="0057584E" w:rsidRDefault="0057584E" w:rsidP="00F91CA5">
      <w:r>
        <w:separator/>
      </w:r>
    </w:p>
  </w:endnote>
  <w:endnote w:type="continuationSeparator" w:id="0">
    <w:p w14:paraId="55B3B552" w14:textId="77777777" w:rsidR="0057584E" w:rsidRDefault="0057584E" w:rsidP="00F9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54DFB" w14:textId="77777777" w:rsidR="0057584E" w:rsidRDefault="0057584E" w:rsidP="00F91CA5">
      <w:r>
        <w:separator/>
      </w:r>
    </w:p>
  </w:footnote>
  <w:footnote w:type="continuationSeparator" w:id="0">
    <w:p w14:paraId="5560609C" w14:textId="77777777" w:rsidR="0057584E" w:rsidRDefault="0057584E" w:rsidP="00F91CA5">
      <w:r>
        <w:continuationSeparator/>
      </w:r>
    </w:p>
  </w:footnote>
  <w:footnote w:id="1">
    <w:p w14:paraId="0F5B8CE1" w14:textId="77777777" w:rsidR="0057584E" w:rsidRPr="00F91CA5" w:rsidRDefault="0057584E" w:rsidP="005D65E4">
      <w:pPr>
        <w:pStyle w:val="pup-nota"/>
      </w:pPr>
      <w:r w:rsidRPr="00BB1996">
        <w:rPr>
          <w:rStyle w:val="FootnoteReference"/>
        </w:rPr>
        <w:footnoteRef/>
      </w:r>
      <w:r w:rsidRPr="00BB1996">
        <w:t xml:space="preserve"> Nota (stile </w:t>
      </w:r>
      <w:proofErr w:type="spellStart"/>
      <w:r w:rsidRPr="00BB1996">
        <w:t>pup</w:t>
      </w:r>
      <w:proofErr w:type="spellEnd"/>
      <w:r w:rsidRPr="00BB1996">
        <w:t xml:space="preserve">-nota) </w:t>
      </w:r>
      <w:proofErr w:type="spellStart"/>
      <w:r w:rsidRPr="00BB1996">
        <w:t>Nullam</w:t>
      </w:r>
      <w:proofErr w:type="spellEnd"/>
      <w:r w:rsidRPr="00BB1996">
        <w:t xml:space="preserve"> </w:t>
      </w:r>
      <w:proofErr w:type="spellStart"/>
      <w:r w:rsidRPr="00BB1996">
        <w:t>posuere</w:t>
      </w:r>
      <w:proofErr w:type="spellEnd"/>
      <w:r w:rsidRPr="00BB1996">
        <w:t xml:space="preserve"> </w:t>
      </w:r>
      <w:proofErr w:type="spellStart"/>
      <w:r w:rsidRPr="00BB1996">
        <w:t>sapien</w:t>
      </w:r>
      <w:proofErr w:type="spellEnd"/>
      <w:r w:rsidRPr="00BB1996">
        <w:t xml:space="preserve"> </w:t>
      </w:r>
      <w:proofErr w:type="spellStart"/>
      <w:r w:rsidRPr="00BB1996">
        <w:t>eu</w:t>
      </w:r>
      <w:proofErr w:type="spellEnd"/>
      <w:r w:rsidRPr="00BB1996">
        <w:t xml:space="preserve">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luctus</w:t>
      </w:r>
      <w:proofErr w:type="spellEnd"/>
      <w:r w:rsidRPr="00BB1996">
        <w:t xml:space="preserve"> </w:t>
      </w:r>
      <w:proofErr w:type="spellStart"/>
      <w:r w:rsidRPr="00BB1996">
        <w:t>tempus</w:t>
      </w:r>
      <w:proofErr w:type="spellEnd"/>
      <w:r w:rsidRPr="00BB1996">
        <w:t xml:space="preserve">. Cras </w:t>
      </w:r>
      <w:proofErr w:type="spellStart"/>
      <w:r w:rsidRPr="00BB1996">
        <w:t>aliquam</w:t>
      </w:r>
      <w:proofErr w:type="spellEnd"/>
      <w:r w:rsidRPr="00BB1996">
        <w:t xml:space="preserve">, </w:t>
      </w:r>
      <w:proofErr w:type="spellStart"/>
      <w:r w:rsidRPr="00BB1996">
        <w:t>quam</w:t>
      </w:r>
      <w:proofErr w:type="spellEnd"/>
      <w:r w:rsidRPr="00BB1996">
        <w:t xml:space="preserve"> id </w:t>
      </w:r>
      <w:proofErr w:type="spellStart"/>
      <w:r w:rsidRPr="00BB1996">
        <w:t>tristique</w:t>
      </w:r>
      <w:proofErr w:type="spellEnd"/>
      <w:r w:rsidRPr="00BB1996">
        <w:t xml:space="preserve"> ornare,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lacus</w:t>
      </w:r>
      <w:proofErr w:type="spellEnd"/>
      <w:r w:rsidRPr="00BB1996">
        <w:t xml:space="preserve"> </w:t>
      </w:r>
      <w:proofErr w:type="spellStart"/>
      <w:r w:rsidRPr="00BB1996">
        <w:t>euismod</w:t>
      </w:r>
      <w:proofErr w:type="spellEnd"/>
      <w:r w:rsidRPr="00BB1996">
        <w:t xml:space="preserve"> </w:t>
      </w:r>
      <w:proofErr w:type="spellStart"/>
      <w:r w:rsidRPr="00BB1996">
        <w:t>justo</w:t>
      </w:r>
      <w:proofErr w:type="spellEnd"/>
      <w:r w:rsidRPr="00BB1996">
        <w:t xml:space="preserve">, vitae </w:t>
      </w:r>
      <w:proofErr w:type="spellStart"/>
      <w:r w:rsidRPr="00BB1996">
        <w:t>pretium</w:t>
      </w:r>
      <w:proofErr w:type="spellEnd"/>
      <w:r w:rsidRPr="00BB1996">
        <w:t xml:space="preserve"> </w:t>
      </w:r>
      <w:proofErr w:type="spellStart"/>
      <w:r w:rsidRPr="00BB1996">
        <w:t>risus</w:t>
      </w:r>
      <w:proofErr w:type="spellEnd"/>
      <w:r w:rsidRPr="00BB1996">
        <w:t xml:space="preserve"> urna </w:t>
      </w:r>
      <w:proofErr w:type="spellStart"/>
      <w:r w:rsidRPr="00BB1996">
        <w:t>eu</w:t>
      </w:r>
      <w:proofErr w:type="spellEnd"/>
      <w:r w:rsidRPr="00BB1996">
        <w:t xml:space="preserve"> </w:t>
      </w:r>
      <w:proofErr w:type="spellStart"/>
      <w:r w:rsidRPr="00BB1996">
        <w:t>felis</w:t>
      </w:r>
      <w:proofErr w:type="spellEnd"/>
      <w:r w:rsidRPr="00BB1996">
        <w:t xml:space="preserve">. </w:t>
      </w:r>
      <w:proofErr w:type="spellStart"/>
      <w:r w:rsidRPr="00BB1996">
        <w:t>Maecenas</w:t>
      </w:r>
      <w:proofErr w:type="spellEnd"/>
      <w:r w:rsidRPr="00BB1996">
        <w:t xml:space="preserve"> </w:t>
      </w:r>
      <w:proofErr w:type="spellStart"/>
      <w:r w:rsidRPr="00BB1996">
        <w:t>vel</w:t>
      </w:r>
      <w:proofErr w:type="spellEnd"/>
      <w:r w:rsidRPr="00BB1996">
        <w:t xml:space="preserve"> </w:t>
      </w:r>
      <w:proofErr w:type="spellStart"/>
      <w:r w:rsidRPr="00BB1996">
        <w:t>ipsum</w:t>
      </w:r>
      <w:proofErr w:type="spellEnd"/>
      <w:r w:rsidRPr="00BB1996">
        <w:t xml:space="preserve"> </w:t>
      </w:r>
      <w:proofErr w:type="spellStart"/>
      <w:r w:rsidRPr="00BB1996">
        <w:t>nec</w:t>
      </w:r>
      <w:proofErr w:type="spellEnd"/>
      <w:r w:rsidRPr="00BB1996">
        <w:t xml:space="preserve"> </w:t>
      </w:r>
      <w:proofErr w:type="spellStart"/>
      <w:r w:rsidRPr="00BB1996">
        <w:t>lorem</w:t>
      </w:r>
      <w:proofErr w:type="spellEnd"/>
      <w:r w:rsidRPr="00BB1996">
        <w:t xml:space="preserve"> </w:t>
      </w:r>
      <w:proofErr w:type="spellStart"/>
      <w:r w:rsidRPr="00BB1996">
        <w:t>vehicula</w:t>
      </w:r>
      <w:proofErr w:type="spellEnd"/>
      <w:r w:rsidRPr="00BB1996">
        <w:t xml:space="preserve"> </w:t>
      </w:r>
      <w:proofErr w:type="spellStart"/>
      <w:r w:rsidRPr="00BB1996">
        <w:t>pharetra</w:t>
      </w:r>
      <w:proofErr w:type="spellEnd"/>
      <w:r w:rsidRPr="00BB1996">
        <w:t xml:space="preserve">. Nulla porta </w:t>
      </w:r>
      <w:proofErr w:type="spellStart"/>
      <w:r w:rsidRPr="00BB1996">
        <w:t>tincidunt</w:t>
      </w:r>
      <w:proofErr w:type="spellEnd"/>
      <w:r w:rsidRPr="00BB1996">
        <w:t xml:space="preserve"> </w:t>
      </w:r>
      <w:proofErr w:type="spellStart"/>
      <w:r w:rsidRPr="00BB1996">
        <w:t>quam</w:t>
      </w:r>
      <w:proofErr w:type="spellEnd"/>
      <w:r w:rsidRPr="00BB1996">
        <w:t xml:space="preserve">, vitae </w:t>
      </w:r>
      <w:proofErr w:type="spellStart"/>
      <w:r w:rsidRPr="00BB1996">
        <w:t>vulputate</w:t>
      </w:r>
      <w:proofErr w:type="spellEnd"/>
      <w:r w:rsidRPr="00BB1996">
        <w:t xml:space="preserve"> </w:t>
      </w:r>
      <w:proofErr w:type="spellStart"/>
      <w:r w:rsidRPr="00BB1996">
        <w:t>purus</w:t>
      </w:r>
      <w:proofErr w:type="spellEnd"/>
      <w:r w:rsidRPr="00BB1996">
        <w:t xml:space="preserve"> </w:t>
      </w:r>
      <w:proofErr w:type="spellStart"/>
      <w:r w:rsidRPr="00BB1996">
        <w:t>iaculis</w:t>
      </w:r>
      <w:proofErr w:type="spellEnd"/>
      <w:r w:rsidRPr="00BB1996">
        <w:t xml:space="preserve"> </w:t>
      </w:r>
      <w:proofErr w:type="spellStart"/>
      <w:r w:rsidRPr="00BB1996">
        <w:t>tristique</w:t>
      </w:r>
      <w:proofErr w:type="spellEnd"/>
      <w:r w:rsidRPr="00BB1996">
        <w:t xml:space="preserve">. In id lacinia magna. Ut </w:t>
      </w:r>
      <w:r w:rsidRPr="00BB1996">
        <w:rPr>
          <w:i/>
        </w:rPr>
        <w:t xml:space="preserve">in </w:t>
      </w:r>
      <w:proofErr w:type="spellStart"/>
      <w:r w:rsidRPr="00BB1996">
        <w:rPr>
          <w:i/>
        </w:rPr>
        <w:t>justo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sit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amet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erat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consectetur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aliquet</w:t>
      </w:r>
      <w:proofErr w:type="spellEnd"/>
      <w:r w:rsidRPr="00BB1996">
        <w:rPr>
          <w:i/>
        </w:rPr>
        <w:t xml:space="preserve"> </w:t>
      </w:r>
      <w:proofErr w:type="spellStart"/>
      <w:r w:rsidRPr="00BB1996">
        <w:rPr>
          <w:i/>
        </w:rPr>
        <w:t>eget</w:t>
      </w:r>
      <w:proofErr w:type="spellEnd"/>
      <w:r w:rsidRPr="00BB1996">
        <w:t xml:space="preserve"> a </w:t>
      </w:r>
      <w:proofErr w:type="spellStart"/>
      <w:r w:rsidRPr="00BB1996">
        <w:t>nisi</w:t>
      </w:r>
      <w:proofErr w:type="spellEnd"/>
      <w:r w:rsidRPr="00BB1996">
        <w:t xml:space="preserve">. </w:t>
      </w:r>
      <w:proofErr w:type="spellStart"/>
      <w:r w:rsidRPr="00BB1996">
        <w:t>Aenean</w:t>
      </w:r>
      <w:proofErr w:type="spellEnd"/>
      <w:r w:rsidRPr="00BB1996">
        <w:t xml:space="preserve"> gravida </w:t>
      </w:r>
      <w:proofErr w:type="spellStart"/>
      <w:r w:rsidRPr="00BB1996">
        <w:t>dapibus</w:t>
      </w:r>
      <w:proofErr w:type="spellEnd"/>
      <w:r w:rsidRPr="00BB1996">
        <w:t xml:space="preserve"> </w:t>
      </w:r>
      <w:proofErr w:type="spellStart"/>
      <w:r w:rsidRPr="00BB1996">
        <w:t>erat</w:t>
      </w:r>
      <w:proofErr w:type="spellEnd"/>
      <w:r w:rsidRPr="00BB1996">
        <w:t xml:space="preserve"> ut </w:t>
      </w:r>
      <w:proofErr w:type="spellStart"/>
      <w:r w:rsidRPr="00BB1996">
        <w:t>imperdiet</w:t>
      </w:r>
      <w:proofErr w:type="spellEnd"/>
      <w:r w:rsidRPr="00BB1996">
        <w:t xml:space="preserve">. </w:t>
      </w:r>
      <w:proofErr w:type="spellStart"/>
      <w:r w:rsidRPr="00BB1996">
        <w:t>Fusce</w:t>
      </w:r>
      <w:proofErr w:type="spellEnd"/>
      <w:r w:rsidRPr="00BB1996">
        <w:t xml:space="preserve"> et </w:t>
      </w:r>
      <w:proofErr w:type="spellStart"/>
      <w:r w:rsidRPr="00BB1996">
        <w:t>lectus</w:t>
      </w:r>
      <w:proofErr w:type="spellEnd"/>
      <w:r w:rsidRPr="00BB1996">
        <w:t xml:space="preserve"> </w:t>
      </w:r>
      <w:proofErr w:type="spellStart"/>
      <w:r w:rsidRPr="00BB1996">
        <w:t>imperdiet</w:t>
      </w:r>
      <w:proofErr w:type="spellEnd"/>
      <w:r w:rsidRPr="00BB1996">
        <w:t xml:space="preserve">, lacinia </w:t>
      </w:r>
      <w:proofErr w:type="spellStart"/>
      <w:r w:rsidRPr="00BB1996">
        <w:t>felis</w:t>
      </w:r>
      <w:proofErr w:type="spellEnd"/>
      <w:r w:rsidRPr="00BB1996">
        <w:t xml:space="preserve"> </w:t>
      </w:r>
      <w:proofErr w:type="spellStart"/>
      <w:r w:rsidRPr="00BB1996">
        <w:t>ac</w:t>
      </w:r>
      <w:proofErr w:type="spellEnd"/>
      <w:r w:rsidRPr="00BB1996">
        <w:t xml:space="preserve">, </w:t>
      </w:r>
      <w:proofErr w:type="spellStart"/>
      <w:r w:rsidRPr="00BB1996">
        <w:t>dapibus</w:t>
      </w:r>
      <w:proofErr w:type="spellEnd"/>
      <w:r w:rsidRPr="00BB1996">
        <w:t xml:space="preserve"> orci. Morbi porta </w:t>
      </w:r>
      <w:proofErr w:type="spellStart"/>
      <w:r w:rsidRPr="00BB1996">
        <w:t>interdum</w:t>
      </w:r>
      <w:proofErr w:type="spellEnd"/>
      <w:r w:rsidRPr="00BB1996">
        <w:t xml:space="preserve"> </w:t>
      </w:r>
      <w:proofErr w:type="spellStart"/>
      <w:r w:rsidRPr="00BB1996">
        <w:t>ullamcorper</w:t>
      </w:r>
      <w:proofErr w:type="spellEnd"/>
      <w:r w:rsidRPr="00BB1996">
        <w:t xml:space="preserve">. </w:t>
      </w:r>
      <w:proofErr w:type="spellStart"/>
      <w:r w:rsidRPr="00BB1996">
        <w:t>Vivamus</w:t>
      </w:r>
      <w:proofErr w:type="spellEnd"/>
      <w:r w:rsidRPr="00BB1996">
        <w:t xml:space="preserve"> </w:t>
      </w:r>
      <w:proofErr w:type="spellStart"/>
      <w:r w:rsidRPr="00BB1996">
        <w:t>tempor</w:t>
      </w:r>
      <w:proofErr w:type="spellEnd"/>
      <w:r w:rsidRPr="00BB1996">
        <w:t xml:space="preserve"> </w:t>
      </w:r>
      <w:proofErr w:type="spellStart"/>
      <w:r w:rsidRPr="00BB1996">
        <w:t>neque</w:t>
      </w:r>
      <w:proofErr w:type="spellEnd"/>
      <w:r w:rsidRPr="00BB1996">
        <w:t xml:space="preserve"> non </w:t>
      </w:r>
      <w:proofErr w:type="spellStart"/>
      <w:r w:rsidRPr="00BB1996">
        <w:t>diam</w:t>
      </w:r>
      <w:proofErr w:type="spellEnd"/>
      <w:r w:rsidRPr="00BB1996">
        <w:t xml:space="preserve"> </w:t>
      </w:r>
      <w:proofErr w:type="spellStart"/>
      <w:r w:rsidRPr="00BB1996">
        <w:t>pretium</w:t>
      </w:r>
      <w:proofErr w:type="spellEnd"/>
      <w:r w:rsidRPr="00BB1996">
        <w:t xml:space="preserve">, </w:t>
      </w:r>
      <w:proofErr w:type="spellStart"/>
      <w:r w:rsidRPr="00BB1996">
        <w:t>sollicitudin</w:t>
      </w:r>
      <w:proofErr w:type="spellEnd"/>
      <w:r w:rsidRPr="00BB1996">
        <w:t xml:space="preserve"> cursus </w:t>
      </w:r>
      <w:proofErr w:type="spellStart"/>
      <w:r w:rsidRPr="00BB1996">
        <w:t>tellus</w:t>
      </w:r>
      <w:proofErr w:type="spellEnd"/>
      <w:r w:rsidRPr="00BB1996">
        <w:t xml:space="preserve"> </w:t>
      </w:r>
      <w:proofErr w:type="spellStart"/>
      <w:r w:rsidRPr="00BB1996">
        <w:t>feugiat</w:t>
      </w:r>
      <w:proofErr w:type="spellEnd"/>
      <w:r w:rsidRPr="00BB1996">
        <w:t>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A5676"/>
    <w:multiLevelType w:val="hybridMultilevel"/>
    <w:tmpl w:val="5AD28CAE"/>
    <w:lvl w:ilvl="0" w:tplc="730E7B90">
      <w:start w:val="1"/>
      <w:numFmt w:val="decimalZero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56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C00"/>
    <w:rsid w:val="00151D5A"/>
    <w:rsid w:val="00167C00"/>
    <w:rsid w:val="0019006C"/>
    <w:rsid w:val="001B2090"/>
    <w:rsid w:val="00244ED6"/>
    <w:rsid w:val="0027286E"/>
    <w:rsid w:val="00327155"/>
    <w:rsid w:val="003B0504"/>
    <w:rsid w:val="00451F81"/>
    <w:rsid w:val="004A1D77"/>
    <w:rsid w:val="00527019"/>
    <w:rsid w:val="00530E45"/>
    <w:rsid w:val="0057584E"/>
    <w:rsid w:val="005D5460"/>
    <w:rsid w:val="005D65E4"/>
    <w:rsid w:val="00642720"/>
    <w:rsid w:val="00696CE6"/>
    <w:rsid w:val="00764151"/>
    <w:rsid w:val="007C0534"/>
    <w:rsid w:val="008842D7"/>
    <w:rsid w:val="00963462"/>
    <w:rsid w:val="0097212D"/>
    <w:rsid w:val="009A3609"/>
    <w:rsid w:val="009B356E"/>
    <w:rsid w:val="00CC136D"/>
    <w:rsid w:val="00E16916"/>
    <w:rsid w:val="00E96589"/>
    <w:rsid w:val="00ED2B3D"/>
    <w:rsid w:val="00F434D4"/>
    <w:rsid w:val="00F91C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FDF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019"/>
    <w:pPr>
      <w:ind w:firstLine="284"/>
      <w:jc w:val="both"/>
    </w:pPr>
    <w:rPr>
      <w:rFonts w:ascii="Times New Roman" w:eastAsia="MS Minngs" w:hAnsi="Times New Roman" w:cs="Times New Roman"/>
      <w:sz w:val="22"/>
      <w:lang w:val="it-I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p-testo-base">
    <w:name w:val="pup-testo-base"/>
    <w:qFormat/>
    <w:rsid w:val="00221309"/>
    <w:pPr>
      <w:ind w:firstLine="284"/>
      <w:jc w:val="both"/>
    </w:pPr>
    <w:rPr>
      <w:rFonts w:ascii="Times New Roman" w:eastAsia="MS Minngs" w:hAnsi="Times New Roman" w:cs="Times New Roman"/>
      <w:sz w:val="22"/>
      <w:lang w:val="it-IT"/>
    </w:rPr>
  </w:style>
  <w:style w:type="paragraph" w:customStyle="1" w:styleId="pup-titolo1">
    <w:name w:val="pup-titolo1"/>
    <w:basedOn w:val="pup-testo-base"/>
    <w:qFormat/>
    <w:rsid w:val="00E16916"/>
    <w:pPr>
      <w:spacing w:after="360"/>
      <w:ind w:firstLine="0"/>
    </w:pPr>
    <w:rPr>
      <w:b/>
      <w:sz w:val="32"/>
    </w:rPr>
  </w:style>
  <w:style w:type="paragraph" w:customStyle="1" w:styleId="pup-titolo2">
    <w:name w:val="pup-titolo2"/>
    <w:basedOn w:val="pup-testo-base"/>
    <w:qFormat/>
    <w:rsid w:val="005D5460"/>
    <w:pPr>
      <w:spacing w:before="240" w:after="120"/>
      <w:ind w:firstLine="0"/>
    </w:pPr>
    <w:rPr>
      <w:b/>
      <w:sz w:val="28"/>
    </w:rPr>
  </w:style>
  <w:style w:type="paragraph" w:customStyle="1" w:styleId="pup-titolo3">
    <w:name w:val="pup-titolo3"/>
    <w:basedOn w:val="pup-testo-base"/>
    <w:qFormat/>
    <w:rsid w:val="00E16916"/>
    <w:pPr>
      <w:spacing w:before="120" w:after="40"/>
      <w:ind w:left="284" w:firstLine="0"/>
    </w:pPr>
    <w:rPr>
      <w:b/>
      <w:sz w:val="24"/>
    </w:rPr>
  </w:style>
  <w:style w:type="paragraph" w:customStyle="1" w:styleId="pup-titolo4">
    <w:name w:val="pup-titolo4"/>
    <w:basedOn w:val="pup-testo-base"/>
    <w:qFormat/>
    <w:rsid w:val="00E16916"/>
    <w:pPr>
      <w:spacing w:before="120" w:after="40"/>
      <w:ind w:left="284" w:firstLine="0"/>
    </w:pPr>
    <w:rPr>
      <w:b/>
    </w:rPr>
  </w:style>
  <w:style w:type="paragraph" w:customStyle="1" w:styleId="pup-autori">
    <w:name w:val="pup-autori"/>
    <w:basedOn w:val="pup-testo-base"/>
    <w:qFormat/>
    <w:rsid w:val="00221309"/>
    <w:pPr>
      <w:jc w:val="center"/>
    </w:pPr>
    <w:rPr>
      <w:sz w:val="24"/>
    </w:rPr>
  </w:style>
  <w:style w:type="paragraph" w:customStyle="1" w:styleId="pup-abstract">
    <w:name w:val="pup-abstract"/>
    <w:basedOn w:val="pup-testo-base"/>
    <w:qFormat/>
    <w:rsid w:val="00451F81"/>
    <w:pPr>
      <w:spacing w:before="240" w:after="480"/>
      <w:ind w:left="284" w:right="284"/>
    </w:pPr>
    <w:rPr>
      <w:sz w:val="20"/>
    </w:rPr>
  </w:style>
  <w:style w:type="paragraph" w:customStyle="1" w:styleId="pup-citazione">
    <w:name w:val="pup-citazione"/>
    <w:basedOn w:val="pup-testo-base"/>
    <w:qFormat/>
    <w:rsid w:val="007C0534"/>
    <w:pPr>
      <w:spacing w:before="80" w:after="80"/>
      <w:ind w:left="567" w:right="1" w:firstLine="0"/>
    </w:pPr>
  </w:style>
  <w:style w:type="paragraph" w:customStyle="1" w:styleId="pup-affiliazione">
    <w:name w:val="pup-affiliazione"/>
    <w:basedOn w:val="pup-testo-base"/>
    <w:qFormat/>
    <w:rsid w:val="00451F81"/>
    <w:pPr>
      <w:spacing w:after="240"/>
      <w:jc w:val="center"/>
    </w:pPr>
    <w:rPr>
      <w:i/>
      <w:sz w:val="24"/>
    </w:rPr>
  </w:style>
  <w:style w:type="paragraph" w:customStyle="1" w:styleId="pup-oggetto">
    <w:name w:val="pup-oggetto"/>
    <w:basedOn w:val="pup-testo-base"/>
    <w:qFormat/>
    <w:rsid w:val="004A1D77"/>
    <w:pPr>
      <w:spacing w:before="240"/>
      <w:jc w:val="center"/>
    </w:pPr>
    <w:rPr>
      <w:sz w:val="20"/>
    </w:rPr>
  </w:style>
  <w:style w:type="paragraph" w:customStyle="1" w:styleId="pup-didascalia">
    <w:name w:val="pup-didascalia"/>
    <w:basedOn w:val="pup-testo-base"/>
    <w:qFormat/>
    <w:rsid w:val="004A1D77"/>
    <w:pPr>
      <w:spacing w:after="240"/>
      <w:jc w:val="center"/>
    </w:pPr>
    <w:rPr>
      <w:sz w:val="20"/>
    </w:rPr>
  </w:style>
  <w:style w:type="paragraph" w:customStyle="1" w:styleId="pup-bibliografia">
    <w:name w:val="pup-bibliografia"/>
    <w:basedOn w:val="pup-testo-base"/>
    <w:qFormat/>
    <w:rsid w:val="0027286E"/>
    <w:pPr>
      <w:spacing w:before="40" w:after="40"/>
      <w:ind w:left="170" w:hanging="170"/>
    </w:pPr>
  </w:style>
  <w:style w:type="paragraph" w:customStyle="1" w:styleId="pup-nota">
    <w:name w:val="pup-nota"/>
    <w:basedOn w:val="pup-titolo3"/>
    <w:qFormat/>
    <w:rsid w:val="00E16916"/>
    <w:pPr>
      <w:tabs>
        <w:tab w:val="center" w:pos="3686"/>
      </w:tabs>
      <w:ind w:left="0"/>
    </w:pPr>
    <w:rPr>
      <w:b w:val="0"/>
      <w:sz w:val="18"/>
    </w:rPr>
  </w:style>
  <w:style w:type="character" w:styleId="FootnoteReference">
    <w:name w:val="footnote reference"/>
    <w:basedOn w:val="DefaultParagraphFont"/>
    <w:uiPriority w:val="99"/>
    <w:unhideWhenUsed/>
    <w:rsid w:val="00F91CA5"/>
    <w:rPr>
      <w:vertAlign w:val="superscript"/>
    </w:rPr>
  </w:style>
  <w:style w:type="paragraph" w:customStyle="1" w:styleId="pup-keywords">
    <w:name w:val="pup-keywords"/>
    <w:basedOn w:val="pup-testo-base"/>
    <w:qFormat/>
    <w:rsid w:val="005D65E4"/>
    <w:pPr>
      <w:spacing w:after="120"/>
    </w:pPr>
    <w:rPr>
      <w:i/>
    </w:rPr>
  </w:style>
  <w:style w:type="table" w:styleId="TableGrid">
    <w:name w:val="Table Grid"/>
    <w:basedOn w:val="TableNormal"/>
    <w:uiPriority w:val="59"/>
    <w:rsid w:val="00167C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up-tabella-testo">
    <w:name w:val="pup-tabella-testo"/>
    <w:basedOn w:val="pup-testo-base"/>
    <w:qFormat/>
    <w:rsid w:val="00167C00"/>
    <w:pPr>
      <w:ind w:firstLine="0"/>
      <w:jc w:val="center"/>
    </w:pPr>
  </w:style>
  <w:style w:type="paragraph" w:customStyle="1" w:styleId="pup-tabella-intestazione">
    <w:name w:val="pup-tabella-intestazione"/>
    <w:basedOn w:val="pup-testo-base"/>
    <w:qFormat/>
    <w:rsid w:val="00167C00"/>
    <w:pPr>
      <w:ind w:firstLine="0"/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019"/>
    <w:pPr>
      <w:ind w:firstLine="284"/>
      <w:jc w:val="both"/>
    </w:pPr>
    <w:rPr>
      <w:rFonts w:ascii="Times New Roman" w:eastAsia="MS Minngs" w:hAnsi="Times New Roman" w:cs="Times New Roman"/>
      <w:sz w:val="22"/>
      <w:lang w:val="it-I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p-testo-base">
    <w:name w:val="pup-testo-base"/>
    <w:qFormat/>
    <w:rsid w:val="00221309"/>
    <w:pPr>
      <w:ind w:firstLine="284"/>
      <w:jc w:val="both"/>
    </w:pPr>
    <w:rPr>
      <w:rFonts w:ascii="Times New Roman" w:eastAsia="MS Minngs" w:hAnsi="Times New Roman" w:cs="Times New Roman"/>
      <w:sz w:val="22"/>
      <w:lang w:val="it-IT"/>
    </w:rPr>
  </w:style>
  <w:style w:type="paragraph" w:customStyle="1" w:styleId="pup-titolo1">
    <w:name w:val="pup-titolo1"/>
    <w:basedOn w:val="pup-testo-base"/>
    <w:qFormat/>
    <w:rsid w:val="00E16916"/>
    <w:pPr>
      <w:spacing w:after="360"/>
      <w:ind w:firstLine="0"/>
    </w:pPr>
    <w:rPr>
      <w:b/>
      <w:sz w:val="32"/>
    </w:rPr>
  </w:style>
  <w:style w:type="paragraph" w:customStyle="1" w:styleId="pup-titolo2">
    <w:name w:val="pup-titolo2"/>
    <w:basedOn w:val="pup-testo-base"/>
    <w:qFormat/>
    <w:rsid w:val="005D5460"/>
    <w:pPr>
      <w:spacing w:before="240" w:after="120"/>
      <w:ind w:firstLine="0"/>
    </w:pPr>
    <w:rPr>
      <w:b/>
      <w:sz w:val="28"/>
    </w:rPr>
  </w:style>
  <w:style w:type="paragraph" w:customStyle="1" w:styleId="pup-titolo3">
    <w:name w:val="pup-titolo3"/>
    <w:basedOn w:val="pup-testo-base"/>
    <w:qFormat/>
    <w:rsid w:val="00E16916"/>
    <w:pPr>
      <w:spacing w:before="120" w:after="40"/>
      <w:ind w:left="284" w:firstLine="0"/>
    </w:pPr>
    <w:rPr>
      <w:b/>
      <w:sz w:val="24"/>
    </w:rPr>
  </w:style>
  <w:style w:type="paragraph" w:customStyle="1" w:styleId="pup-titolo4">
    <w:name w:val="pup-titolo4"/>
    <w:basedOn w:val="pup-testo-base"/>
    <w:qFormat/>
    <w:rsid w:val="00E16916"/>
    <w:pPr>
      <w:spacing w:before="120" w:after="40"/>
      <w:ind w:left="284" w:firstLine="0"/>
    </w:pPr>
    <w:rPr>
      <w:b/>
    </w:rPr>
  </w:style>
  <w:style w:type="paragraph" w:customStyle="1" w:styleId="pup-autori">
    <w:name w:val="pup-autori"/>
    <w:basedOn w:val="pup-testo-base"/>
    <w:qFormat/>
    <w:rsid w:val="00221309"/>
    <w:pPr>
      <w:jc w:val="center"/>
    </w:pPr>
    <w:rPr>
      <w:sz w:val="24"/>
    </w:rPr>
  </w:style>
  <w:style w:type="paragraph" w:customStyle="1" w:styleId="pup-abstract">
    <w:name w:val="pup-abstract"/>
    <w:basedOn w:val="pup-testo-base"/>
    <w:qFormat/>
    <w:rsid w:val="00451F81"/>
    <w:pPr>
      <w:spacing w:before="240" w:after="480"/>
      <w:ind w:left="284" w:right="284"/>
    </w:pPr>
    <w:rPr>
      <w:sz w:val="20"/>
    </w:rPr>
  </w:style>
  <w:style w:type="paragraph" w:customStyle="1" w:styleId="pup-citazione">
    <w:name w:val="pup-citazione"/>
    <w:basedOn w:val="pup-testo-base"/>
    <w:qFormat/>
    <w:rsid w:val="007C0534"/>
    <w:pPr>
      <w:spacing w:before="80" w:after="80"/>
      <w:ind w:left="567" w:right="1" w:firstLine="0"/>
    </w:pPr>
  </w:style>
  <w:style w:type="paragraph" w:customStyle="1" w:styleId="pup-affiliazione">
    <w:name w:val="pup-affiliazione"/>
    <w:basedOn w:val="pup-testo-base"/>
    <w:qFormat/>
    <w:rsid w:val="00451F81"/>
    <w:pPr>
      <w:spacing w:after="240"/>
      <w:jc w:val="center"/>
    </w:pPr>
    <w:rPr>
      <w:i/>
      <w:sz w:val="24"/>
    </w:rPr>
  </w:style>
  <w:style w:type="paragraph" w:customStyle="1" w:styleId="pup-oggetto">
    <w:name w:val="pup-oggetto"/>
    <w:basedOn w:val="pup-testo-base"/>
    <w:qFormat/>
    <w:rsid w:val="004A1D77"/>
    <w:pPr>
      <w:spacing w:before="240"/>
      <w:jc w:val="center"/>
    </w:pPr>
    <w:rPr>
      <w:sz w:val="20"/>
    </w:rPr>
  </w:style>
  <w:style w:type="paragraph" w:customStyle="1" w:styleId="pup-didascalia">
    <w:name w:val="pup-didascalia"/>
    <w:basedOn w:val="pup-testo-base"/>
    <w:qFormat/>
    <w:rsid w:val="004A1D77"/>
    <w:pPr>
      <w:spacing w:after="240"/>
      <w:jc w:val="center"/>
    </w:pPr>
    <w:rPr>
      <w:sz w:val="20"/>
    </w:rPr>
  </w:style>
  <w:style w:type="paragraph" w:customStyle="1" w:styleId="pup-bibliografia">
    <w:name w:val="pup-bibliografia"/>
    <w:basedOn w:val="pup-testo-base"/>
    <w:qFormat/>
    <w:rsid w:val="0027286E"/>
    <w:pPr>
      <w:spacing w:before="40" w:after="40"/>
      <w:ind w:left="170" w:hanging="170"/>
    </w:pPr>
  </w:style>
  <w:style w:type="paragraph" w:customStyle="1" w:styleId="pup-nota">
    <w:name w:val="pup-nota"/>
    <w:basedOn w:val="pup-titolo3"/>
    <w:qFormat/>
    <w:rsid w:val="00E16916"/>
    <w:pPr>
      <w:tabs>
        <w:tab w:val="center" w:pos="3686"/>
      </w:tabs>
      <w:ind w:left="0"/>
    </w:pPr>
    <w:rPr>
      <w:b w:val="0"/>
      <w:sz w:val="18"/>
    </w:rPr>
  </w:style>
  <w:style w:type="character" w:styleId="FootnoteReference">
    <w:name w:val="footnote reference"/>
    <w:basedOn w:val="DefaultParagraphFont"/>
    <w:uiPriority w:val="99"/>
    <w:unhideWhenUsed/>
    <w:rsid w:val="00F91CA5"/>
    <w:rPr>
      <w:vertAlign w:val="superscript"/>
    </w:rPr>
  </w:style>
  <w:style w:type="paragraph" w:customStyle="1" w:styleId="pup-keywords">
    <w:name w:val="pup-keywords"/>
    <w:basedOn w:val="pup-testo-base"/>
    <w:qFormat/>
    <w:rsid w:val="005D65E4"/>
    <w:pPr>
      <w:spacing w:after="120"/>
    </w:pPr>
    <w:rPr>
      <w:i/>
    </w:rPr>
  </w:style>
  <w:style w:type="table" w:styleId="TableGrid">
    <w:name w:val="Table Grid"/>
    <w:basedOn w:val="TableNormal"/>
    <w:uiPriority w:val="59"/>
    <w:rsid w:val="00167C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up-tabella-testo">
    <w:name w:val="pup-tabella-testo"/>
    <w:basedOn w:val="pup-testo-base"/>
    <w:qFormat/>
    <w:rsid w:val="00167C00"/>
    <w:pPr>
      <w:ind w:firstLine="0"/>
      <w:jc w:val="center"/>
    </w:pPr>
  </w:style>
  <w:style w:type="paragraph" w:customStyle="1" w:styleId="pup-tabella-intestazione">
    <w:name w:val="pup-tabella-intestazione"/>
    <w:basedOn w:val="pup-testo-base"/>
    <w:qFormat/>
    <w:rsid w:val="00167C00"/>
    <w:pPr>
      <w:ind w:firstLine="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gif"/><Relationship Id="rId9" Type="http://schemas.openxmlformats.org/officeDocument/2006/relationships/printerSettings" Target="printerSettings/printerSettings1.bin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Modello-PUP-17x24a.dotx</Template>
  <TotalTime>0</TotalTime>
  <Pages>3</Pages>
  <Words>847</Words>
  <Characters>4834</Characters>
  <Application>Microsoft Macintosh Word</Application>
  <DocSecurity>0</DocSecurity>
  <Lines>40</Lines>
  <Paragraphs>11</Paragraphs>
  <ScaleCrop>false</ScaleCrop>
  <Company>Università di Padova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Enrico Scek Osman</dc:creator>
  <cp:keywords/>
  <cp:lastModifiedBy>Enrico Scek Osman</cp:lastModifiedBy>
  <cp:revision>2</cp:revision>
  <dcterms:created xsi:type="dcterms:W3CDTF">2017-10-25T08:38:00Z</dcterms:created>
  <dcterms:modified xsi:type="dcterms:W3CDTF">2017-10-25T08:38:00Z</dcterms:modified>
</cp:coreProperties>
</file>